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9E36F" w14:textId="64C3ECB1" w:rsidR="00B643A5" w:rsidRDefault="00BD2530" w:rsidP="00CD0347">
      <w:pPr>
        <w:jc w:val="center"/>
      </w:pPr>
      <w:r>
        <w:rPr>
          <w:noProof/>
          <w:lang w:eastAsia="en-GB"/>
        </w:rPr>
        <mc:AlternateContent>
          <mc:Choice Requires="wps">
            <w:drawing>
              <wp:anchor distT="0" distB="0" distL="114300" distR="114300" simplePos="0" relativeHeight="251656192" behindDoc="0" locked="0" layoutInCell="1" allowOverlap="1" wp14:anchorId="5BE60DBC" wp14:editId="5766C826">
                <wp:simplePos x="0" y="0"/>
                <wp:positionH relativeFrom="column">
                  <wp:posOffset>6426679</wp:posOffset>
                </wp:positionH>
                <wp:positionV relativeFrom="paragraph">
                  <wp:posOffset>-713105</wp:posOffset>
                </wp:positionV>
                <wp:extent cx="2915537" cy="983076"/>
                <wp:effectExtent l="0" t="0" r="0" b="0"/>
                <wp:wrapNone/>
                <wp:docPr id="6" name="Text Box 6"/>
                <wp:cNvGraphicFramePr/>
                <a:graphic xmlns:a="http://schemas.openxmlformats.org/drawingml/2006/main">
                  <a:graphicData uri="http://schemas.microsoft.com/office/word/2010/wordprocessingShape">
                    <wps:wsp>
                      <wps:cNvSpPr txBox="1"/>
                      <wps:spPr>
                        <a:xfrm>
                          <a:off x="0" y="0"/>
                          <a:ext cx="2915537" cy="983076"/>
                        </a:xfrm>
                        <a:prstGeom prst="rect">
                          <a:avLst/>
                        </a:prstGeom>
                        <a:solidFill>
                          <a:schemeClr val="lt1">
                            <a:alpha val="0"/>
                          </a:schemeClr>
                        </a:solidFill>
                        <a:ln w="6350">
                          <a:noFill/>
                        </a:ln>
                      </wps:spPr>
                      <wps:txbx>
                        <w:txbxContent>
                          <w:p w14:paraId="50E84B4E" w14:textId="67BD5676" w:rsidR="00B643A5" w:rsidRPr="00BD2530" w:rsidRDefault="00B643A5">
                            <w:pPr>
                              <w:rPr>
                                <w:rFonts w:ascii="Arial" w:hAnsi="Arial" w:cs="Arial"/>
                                <w:b/>
                                <w:bCs/>
                                <w:color w:val="FFFFFF" w:themeColor="background1"/>
                                <w:sz w:val="112"/>
                                <w:szCs w:val="112"/>
                              </w:rPr>
                            </w:pPr>
                            <w:r w:rsidRPr="00BD2530">
                              <w:rPr>
                                <w:rFonts w:ascii="Arial" w:hAnsi="Arial" w:cs="Arial"/>
                                <w:b/>
                                <w:bCs/>
                                <w:color w:val="FFFFFF" w:themeColor="background1"/>
                                <w:sz w:val="112"/>
                                <w:szCs w:val="112"/>
                              </w:rPr>
                              <w:t>TO 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60DBC" id="_x0000_t202" coordsize="21600,21600" o:spt="202" path="m,l,21600r21600,l21600,xe">
                <v:stroke joinstyle="miter"/>
                <v:path gradientshapeok="t" o:connecttype="rect"/>
              </v:shapetype>
              <v:shape id="Text Box 6" o:spid="_x0000_s1026" type="#_x0000_t202" style="position:absolute;left:0;text-align:left;margin-left:506.05pt;margin-top:-56.15pt;width:229.55pt;height:7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" fillcolor="white [3201]" stroked="f" strokeweight=".5pt">
                <v:fill opacity="0"/>
                <v:textbox>
                  <w:txbxContent>
                    <w:p w14:paraId="50E84B4E" w14:textId="67BD5676" w:rsidR="00B643A5" w:rsidRPr="00BD2530" w:rsidRDefault="00B643A5">
                      <w:pPr>
                        <w:rPr>
                          <w:rFonts w:ascii="Arial" w:hAnsi="Arial" w:cs="Arial"/>
                          <w:b/>
                          <w:bCs/>
                          <w:color w:val="FFFFFF" w:themeColor="background1"/>
                          <w:sz w:val="112"/>
                          <w:szCs w:val="112"/>
                        </w:rPr>
                      </w:pPr>
                      <w:r w:rsidRPr="00BD2530">
                        <w:rPr>
                          <w:rFonts w:ascii="Arial" w:hAnsi="Arial" w:cs="Arial"/>
                          <w:b/>
                          <w:bCs/>
                          <w:color w:val="FFFFFF" w:themeColor="background1"/>
                          <w:sz w:val="112"/>
                          <w:szCs w:val="112"/>
                        </w:rPr>
                        <w:t>TO LET</w:t>
                      </w:r>
                    </w:p>
                  </w:txbxContent>
                </v:textbox>
              </v:shape>
            </w:pict>
          </mc:Fallback>
        </mc:AlternateContent>
      </w:r>
      <w:r>
        <w:rPr>
          <w:noProof/>
          <w:lang w:eastAsia="en-GB"/>
        </w:rPr>
        <w:drawing>
          <wp:anchor distT="0" distB="0" distL="114300" distR="114300" simplePos="0" relativeHeight="251693056" behindDoc="1" locked="0" layoutInCell="1" allowOverlap="1" wp14:anchorId="04AEFF94" wp14:editId="433F9EE6">
            <wp:simplePos x="0" y="0"/>
            <wp:positionH relativeFrom="column">
              <wp:posOffset>-1032129</wp:posOffset>
            </wp:positionH>
            <wp:positionV relativeFrom="paragraph">
              <wp:posOffset>-1265196</wp:posOffset>
            </wp:positionV>
            <wp:extent cx="11242477" cy="8440540"/>
            <wp:effectExtent l="0" t="0" r="0" b="0"/>
            <wp:wrapNone/>
            <wp:docPr id="2" name="Picture 2" descr="A picture containing sky, outdoor, build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 building, roa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1245128" cy="8442530"/>
                    </a:xfrm>
                    <a:prstGeom prst="rect">
                      <a:avLst/>
                    </a:prstGeom>
                  </pic:spPr>
                </pic:pic>
              </a:graphicData>
            </a:graphic>
            <wp14:sizeRelH relativeFrom="margin">
              <wp14:pctWidth>0</wp14:pctWidth>
            </wp14:sizeRelH>
            <wp14:sizeRelV relativeFrom="margin">
              <wp14:pctHeight>0</wp14:pctHeight>
            </wp14:sizeRelV>
          </wp:anchor>
        </w:drawing>
      </w:r>
      <w:bookmarkStart w:id="0" w:name="_Hlk64305796"/>
      <w:bookmarkEnd w:id="0"/>
    </w:p>
    <w:p w14:paraId="42906029" w14:textId="79E32C8F" w:rsidR="00B643A5" w:rsidRDefault="00DF29AB">
      <w:pPr>
        <w:spacing w:after="160" w:line="259" w:lineRule="auto"/>
      </w:pPr>
      <w:r>
        <w:rPr>
          <w:noProof/>
        </w:rPr>
        <w:drawing>
          <wp:anchor distT="0" distB="0" distL="114300" distR="114300" simplePos="0" relativeHeight="251672576" behindDoc="0" locked="0" layoutInCell="1" allowOverlap="1" wp14:anchorId="6CFA908E" wp14:editId="4F728E2D">
            <wp:simplePos x="0" y="0"/>
            <wp:positionH relativeFrom="column">
              <wp:posOffset>7228840</wp:posOffset>
            </wp:positionH>
            <wp:positionV relativeFrom="page">
              <wp:posOffset>6228080</wp:posOffset>
            </wp:positionV>
            <wp:extent cx="2252980" cy="1043305"/>
            <wp:effectExtent l="0" t="0" r="0" b="4445"/>
            <wp:wrapTopAndBottom/>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2980" cy="10433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9024" behindDoc="0" locked="0" layoutInCell="1" allowOverlap="1" wp14:anchorId="75B32D45" wp14:editId="09A1021A">
                <wp:simplePos x="0" y="0"/>
                <wp:positionH relativeFrom="column">
                  <wp:posOffset>-603849</wp:posOffset>
                </wp:positionH>
                <wp:positionV relativeFrom="page">
                  <wp:posOffset>6228272</wp:posOffset>
                </wp:positionV>
                <wp:extent cx="7668260" cy="1043796"/>
                <wp:effectExtent l="0" t="0" r="8890" b="4445"/>
                <wp:wrapNone/>
                <wp:docPr id="5" name="Text Box 5"/>
                <wp:cNvGraphicFramePr/>
                <a:graphic xmlns:a="http://schemas.openxmlformats.org/drawingml/2006/main">
                  <a:graphicData uri="http://schemas.microsoft.com/office/word/2010/wordprocessingShape">
                    <wps:wsp>
                      <wps:cNvSpPr txBox="1"/>
                      <wps:spPr>
                        <a:xfrm>
                          <a:off x="0" y="0"/>
                          <a:ext cx="7668260" cy="1043796"/>
                        </a:xfrm>
                        <a:prstGeom prst="rect">
                          <a:avLst/>
                        </a:prstGeom>
                        <a:solidFill>
                          <a:schemeClr val="lt1"/>
                        </a:solidFill>
                        <a:ln w="6350">
                          <a:noFill/>
                        </a:ln>
                      </wps:spPr>
                      <wps:txbx>
                        <w:txbxContent>
                          <w:p w14:paraId="428CF312" w14:textId="4221EAF2" w:rsidR="00865465" w:rsidRDefault="00C80722" w:rsidP="007918C5">
                            <w:pPr>
                              <w:rPr>
                                <w:rFonts w:ascii="Arial" w:hAnsi="Arial" w:cs="Arial"/>
                                <w:b/>
                                <w:sz w:val="40"/>
                                <w:szCs w:val="40"/>
                              </w:rPr>
                            </w:pPr>
                            <w:r>
                              <w:rPr>
                                <w:rFonts w:ascii="Arial" w:hAnsi="Arial" w:cs="Arial"/>
                                <w:b/>
                                <w:sz w:val="40"/>
                                <w:szCs w:val="40"/>
                              </w:rPr>
                              <w:t>LEONARD HOUSE, 7 Newman Road, Bromley</w:t>
                            </w:r>
                            <w:r w:rsidR="00402370">
                              <w:rPr>
                                <w:rFonts w:ascii="Arial" w:hAnsi="Arial" w:cs="Arial"/>
                                <w:b/>
                                <w:sz w:val="40"/>
                                <w:szCs w:val="40"/>
                              </w:rPr>
                              <w:t xml:space="preserve"> BR1 1RJ</w:t>
                            </w:r>
                          </w:p>
                          <w:p w14:paraId="550AC5C1" w14:textId="04351430" w:rsidR="00402370" w:rsidRDefault="008C02C4" w:rsidP="007918C5">
                            <w:pPr>
                              <w:rPr>
                                <w:rFonts w:ascii="Arial" w:hAnsi="Arial" w:cs="Arial"/>
                                <w:b/>
                                <w:sz w:val="32"/>
                                <w:szCs w:val="32"/>
                              </w:rPr>
                            </w:pPr>
                            <w:r>
                              <w:rPr>
                                <w:rFonts w:ascii="Arial" w:hAnsi="Arial" w:cs="Arial"/>
                                <w:b/>
                                <w:sz w:val="32"/>
                                <w:szCs w:val="32"/>
                              </w:rPr>
                              <w:t>Modern Town Centre Office</w:t>
                            </w:r>
                            <w:r w:rsidR="009966AD">
                              <w:rPr>
                                <w:rFonts w:ascii="Arial" w:hAnsi="Arial" w:cs="Arial"/>
                                <w:b/>
                                <w:sz w:val="32"/>
                                <w:szCs w:val="32"/>
                              </w:rPr>
                              <w:t xml:space="preserve"> – 9 Car Parking Spaces</w:t>
                            </w:r>
                          </w:p>
                          <w:p w14:paraId="50B213A9" w14:textId="4C9AB19F" w:rsidR="009966AD" w:rsidRPr="00402370" w:rsidRDefault="009966AD" w:rsidP="007918C5">
                            <w:pPr>
                              <w:rPr>
                                <w:rFonts w:ascii="Arial" w:hAnsi="Arial" w:cs="Arial"/>
                                <w:b/>
                                <w:sz w:val="32"/>
                                <w:szCs w:val="32"/>
                              </w:rPr>
                            </w:pPr>
                            <w:r>
                              <w:rPr>
                                <w:rFonts w:ascii="Arial" w:hAnsi="Arial" w:cs="Arial"/>
                                <w:b/>
                                <w:sz w:val="32"/>
                                <w:szCs w:val="32"/>
                              </w:rPr>
                              <w:t>3,424 sq ft (318</w:t>
                            </w:r>
                            <w:r w:rsidR="00DF29AB">
                              <w:rPr>
                                <w:rFonts w:ascii="Arial" w:hAnsi="Arial" w:cs="Arial"/>
                                <w:b/>
                                <w:sz w:val="32"/>
                                <w:szCs w:val="32"/>
                              </w:rPr>
                              <w:t>.08 sq m)</w:t>
                            </w:r>
                          </w:p>
                          <w:p w14:paraId="2EFA2E59" w14:textId="46074357" w:rsidR="000E1F1E" w:rsidRDefault="000E1F1E" w:rsidP="00055E13">
                            <w:pPr>
                              <w:tabs>
                                <w:tab w:val="center" w:pos="4513"/>
                                <w:tab w:val="right" w:pos="9026"/>
                              </w:tabs>
                              <w:spacing w:after="0"/>
                              <w:rPr>
                                <w:rFonts w:ascii="Arial" w:hAnsi="Arial" w:cs="Arial"/>
                                <w:b/>
                                <w:caps/>
                                <w:color w:val="201C3E"/>
                                <w:sz w:val="32"/>
                                <w:szCs w:val="32"/>
                              </w:rPr>
                            </w:pPr>
                          </w:p>
                          <w:p w14:paraId="74C73675" w14:textId="3E9B5BD6" w:rsidR="00A325EB" w:rsidRPr="00B73697" w:rsidRDefault="00A325EB" w:rsidP="00A325EB">
                            <w:pPr>
                              <w:spacing w:line="360" w:lineRule="auto"/>
                              <w:jc w:val="center"/>
                              <w:rPr>
                                <w:rFonts w:ascii="Arial" w:hAnsi="Arial" w:cs="Arial"/>
                                <w:b/>
                                <w:color w:val="201C3E"/>
                                <w:sz w:val="28"/>
                                <w:szCs w:val="28"/>
                              </w:rPr>
                            </w:pPr>
                          </w:p>
                          <w:p w14:paraId="433EF830" w14:textId="77777777" w:rsidR="00A325EB" w:rsidRDefault="00A325EB" w:rsidP="000E1F1E">
                            <w:pPr>
                              <w:tabs>
                                <w:tab w:val="center" w:pos="4513"/>
                                <w:tab w:val="right" w:pos="9026"/>
                              </w:tabs>
                              <w:spacing w:before="240" w:after="0" w:line="360" w:lineRule="auto"/>
                              <w:jc w:val="center"/>
                              <w:rPr>
                                <w:rFonts w:ascii="Arial" w:hAnsi="Arial" w:cs="Arial"/>
                                <w:b/>
                                <w:caps/>
                                <w:color w:val="201C3E"/>
                                <w:sz w:val="32"/>
                                <w:szCs w:val="32"/>
                              </w:rPr>
                            </w:pPr>
                          </w:p>
                          <w:p w14:paraId="51A3BBB6" w14:textId="77777777" w:rsidR="00A325EB" w:rsidRDefault="00A325EB" w:rsidP="000E1F1E">
                            <w:pPr>
                              <w:tabs>
                                <w:tab w:val="center" w:pos="4513"/>
                                <w:tab w:val="right" w:pos="9026"/>
                              </w:tabs>
                              <w:spacing w:before="240" w:after="0" w:line="360" w:lineRule="auto"/>
                              <w:jc w:val="center"/>
                              <w:rPr>
                                <w:rFonts w:ascii="Arial" w:hAnsi="Arial" w:cs="Arial"/>
                                <w:b/>
                                <w:caps/>
                                <w:color w:val="201C3E"/>
                                <w:sz w:val="32"/>
                                <w:szCs w:val="32"/>
                              </w:rPr>
                            </w:pPr>
                          </w:p>
                          <w:p w14:paraId="5FEE960C" w14:textId="077DEE56" w:rsidR="00A325EB" w:rsidRDefault="00A325EB" w:rsidP="000E1F1E">
                            <w:pPr>
                              <w:tabs>
                                <w:tab w:val="center" w:pos="4513"/>
                                <w:tab w:val="right" w:pos="9026"/>
                              </w:tabs>
                              <w:spacing w:before="240" w:after="0" w:line="360" w:lineRule="auto"/>
                              <w:jc w:val="center"/>
                              <w:rPr>
                                <w:rFonts w:ascii="Arial" w:hAnsi="Arial" w:cs="Arial"/>
                                <w:b/>
                                <w:caps/>
                                <w:color w:val="201C3E"/>
                                <w:sz w:val="32"/>
                                <w:szCs w:val="32"/>
                              </w:rPr>
                            </w:pPr>
                          </w:p>
                          <w:p w14:paraId="052D07A0" w14:textId="77777777" w:rsidR="00A325EB" w:rsidRDefault="00A325EB" w:rsidP="000E1F1E">
                            <w:pPr>
                              <w:tabs>
                                <w:tab w:val="center" w:pos="4513"/>
                                <w:tab w:val="right" w:pos="9026"/>
                              </w:tabs>
                              <w:spacing w:before="240" w:after="0" w:line="360" w:lineRule="auto"/>
                              <w:jc w:val="center"/>
                              <w:rPr>
                                <w:rFonts w:ascii="Arial" w:hAnsi="Arial" w:cs="Arial"/>
                                <w:b/>
                                <w:caps/>
                                <w:color w:val="201C3E"/>
                                <w:sz w:val="32"/>
                                <w:szCs w:val="32"/>
                              </w:rPr>
                            </w:pPr>
                          </w:p>
                          <w:p w14:paraId="276E96A1" w14:textId="1DF5D810" w:rsidR="000E1F1E" w:rsidRDefault="000E1F1E" w:rsidP="000E1F1E">
                            <w:pPr>
                              <w:tabs>
                                <w:tab w:val="center" w:pos="4513"/>
                                <w:tab w:val="right" w:pos="9026"/>
                              </w:tabs>
                              <w:spacing w:before="240" w:after="0" w:line="360" w:lineRule="auto"/>
                              <w:jc w:val="center"/>
                              <w:rPr>
                                <w:rFonts w:ascii="Arial" w:hAnsi="Arial" w:cs="Arial"/>
                                <w:b/>
                                <w:caps/>
                                <w:color w:val="201C3E"/>
                                <w:sz w:val="32"/>
                                <w:szCs w:val="32"/>
                              </w:rPr>
                            </w:pPr>
                          </w:p>
                          <w:p w14:paraId="7B6EA84A" w14:textId="77777777" w:rsidR="000E1F1E" w:rsidRPr="000E1F1E" w:rsidRDefault="000E1F1E" w:rsidP="000E1F1E">
                            <w:pPr>
                              <w:tabs>
                                <w:tab w:val="center" w:pos="4513"/>
                                <w:tab w:val="right" w:pos="9026"/>
                              </w:tabs>
                              <w:spacing w:before="240" w:after="0" w:line="360" w:lineRule="auto"/>
                              <w:jc w:val="center"/>
                              <w:rPr>
                                <w:rFonts w:ascii="Arial" w:hAnsi="Arial" w:cs="Arial"/>
                                <w:b/>
                                <w:caps/>
                                <w:color w:val="201C3E"/>
                                <w:sz w:val="32"/>
                                <w:szCs w:val="32"/>
                              </w:rPr>
                            </w:pPr>
                          </w:p>
                          <w:p w14:paraId="4ED0D995" w14:textId="77777777" w:rsidR="000E1F1E" w:rsidRPr="000E1F1E" w:rsidRDefault="000E1F1E" w:rsidP="000E1F1E">
                            <w:pPr>
                              <w:spacing w:line="360" w:lineRule="auto"/>
                              <w:jc w:val="center"/>
                              <w:rPr>
                                <w:rFonts w:ascii="Arial" w:hAnsi="Arial" w:cs="Arial"/>
                                <w:b/>
                                <w:color w:val="201C3E"/>
                                <w:sz w:val="28"/>
                                <w:szCs w:val="28"/>
                              </w:rPr>
                            </w:pPr>
                            <w:r w:rsidRPr="000E1F1E">
                              <w:rPr>
                                <w:rFonts w:ascii="Arial" w:hAnsi="Arial" w:cs="Arial"/>
                                <w:b/>
                                <w:color w:val="201C3E"/>
                                <w:sz w:val="28"/>
                                <w:szCs w:val="28"/>
                              </w:rPr>
                              <w:t>Oaks House, 16-22 West Street, Epsom, KT18 7RG</w:t>
                            </w:r>
                          </w:p>
                          <w:p w14:paraId="5B13E7FD" w14:textId="3B679A7F" w:rsidR="00865465" w:rsidRPr="00C42C15" w:rsidRDefault="00865465" w:rsidP="00C42C15">
                            <w:pPr>
                              <w:jc w:val="center"/>
                              <w:rPr>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32D45" id="Text Box 5" o:spid="_x0000_s1027" type="#_x0000_t202" style="position:absolute;margin-left:-47.55pt;margin-top:490.4pt;width:603.8pt;height:8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" fillcolor="white [3201]" stroked="f" strokeweight=".5pt">
                <v:textbox>
                  <w:txbxContent>
                    <w:p w14:paraId="428CF312" w14:textId="4221EAF2" w:rsidR="00865465" w:rsidRDefault="00C80722" w:rsidP="007918C5">
                      <w:pPr>
                        <w:rPr>
                          <w:rFonts w:ascii="Arial" w:hAnsi="Arial" w:cs="Arial"/>
                          <w:b/>
                          <w:sz w:val="40"/>
                          <w:szCs w:val="40"/>
                        </w:rPr>
                      </w:pPr>
                      <w:r>
                        <w:rPr>
                          <w:rFonts w:ascii="Arial" w:hAnsi="Arial" w:cs="Arial"/>
                          <w:b/>
                          <w:sz w:val="40"/>
                          <w:szCs w:val="40"/>
                        </w:rPr>
                        <w:t>LEONARD HOUSE, 7 Newman Road, Bromley</w:t>
                      </w:r>
                      <w:r w:rsidR="00402370">
                        <w:rPr>
                          <w:rFonts w:ascii="Arial" w:hAnsi="Arial" w:cs="Arial"/>
                          <w:b/>
                          <w:sz w:val="40"/>
                          <w:szCs w:val="40"/>
                        </w:rPr>
                        <w:t xml:space="preserve"> BR1 1RJ</w:t>
                      </w:r>
                    </w:p>
                    <w:p w14:paraId="550AC5C1" w14:textId="04351430" w:rsidR="00402370" w:rsidRDefault="008C02C4" w:rsidP="007918C5">
                      <w:pPr>
                        <w:rPr>
                          <w:rFonts w:ascii="Arial" w:hAnsi="Arial" w:cs="Arial"/>
                          <w:b/>
                          <w:sz w:val="32"/>
                          <w:szCs w:val="32"/>
                        </w:rPr>
                      </w:pPr>
                      <w:r>
                        <w:rPr>
                          <w:rFonts w:ascii="Arial" w:hAnsi="Arial" w:cs="Arial"/>
                          <w:b/>
                          <w:sz w:val="32"/>
                          <w:szCs w:val="32"/>
                        </w:rPr>
                        <w:t>Modern Town Centre Office</w:t>
                      </w:r>
                      <w:r w:rsidR="009966AD">
                        <w:rPr>
                          <w:rFonts w:ascii="Arial" w:hAnsi="Arial" w:cs="Arial"/>
                          <w:b/>
                          <w:sz w:val="32"/>
                          <w:szCs w:val="32"/>
                        </w:rPr>
                        <w:t xml:space="preserve"> – 9 Car Parking Spaces</w:t>
                      </w:r>
                    </w:p>
                    <w:p w14:paraId="50B213A9" w14:textId="4C9AB19F" w:rsidR="009966AD" w:rsidRPr="00402370" w:rsidRDefault="009966AD" w:rsidP="007918C5">
                      <w:pPr>
                        <w:rPr>
                          <w:rFonts w:ascii="Arial" w:hAnsi="Arial" w:cs="Arial"/>
                          <w:b/>
                          <w:sz w:val="32"/>
                          <w:szCs w:val="32"/>
                        </w:rPr>
                      </w:pPr>
                      <w:r>
                        <w:rPr>
                          <w:rFonts w:ascii="Arial" w:hAnsi="Arial" w:cs="Arial"/>
                          <w:b/>
                          <w:sz w:val="32"/>
                          <w:szCs w:val="32"/>
                        </w:rPr>
                        <w:t>3,424 sq ft (318</w:t>
                      </w:r>
                      <w:r w:rsidR="00DF29AB">
                        <w:rPr>
                          <w:rFonts w:ascii="Arial" w:hAnsi="Arial" w:cs="Arial"/>
                          <w:b/>
                          <w:sz w:val="32"/>
                          <w:szCs w:val="32"/>
                        </w:rPr>
                        <w:t>.08 sq m)</w:t>
                      </w:r>
                    </w:p>
                    <w:p w14:paraId="2EFA2E59" w14:textId="46074357" w:rsidR="000E1F1E" w:rsidRDefault="000E1F1E" w:rsidP="00055E13">
                      <w:pPr>
                        <w:tabs>
                          <w:tab w:val="center" w:pos="4513"/>
                          <w:tab w:val="right" w:pos="9026"/>
                        </w:tabs>
                        <w:spacing w:after="0"/>
                        <w:rPr>
                          <w:rFonts w:ascii="Arial" w:hAnsi="Arial" w:cs="Arial"/>
                          <w:b/>
                          <w:caps/>
                          <w:color w:val="201C3E"/>
                          <w:sz w:val="32"/>
                          <w:szCs w:val="32"/>
                        </w:rPr>
                      </w:pPr>
                    </w:p>
                    <w:p w14:paraId="74C73675" w14:textId="3E9B5BD6" w:rsidR="00A325EB" w:rsidRPr="00B73697" w:rsidRDefault="00A325EB" w:rsidP="00A325EB">
                      <w:pPr>
                        <w:spacing w:line="360" w:lineRule="auto"/>
                        <w:jc w:val="center"/>
                        <w:rPr>
                          <w:rFonts w:ascii="Arial" w:hAnsi="Arial" w:cs="Arial"/>
                          <w:b/>
                          <w:color w:val="201C3E"/>
                          <w:sz w:val="28"/>
                          <w:szCs w:val="28"/>
                        </w:rPr>
                      </w:pPr>
                    </w:p>
                    <w:p w14:paraId="433EF830" w14:textId="77777777" w:rsidR="00A325EB" w:rsidRDefault="00A325EB" w:rsidP="000E1F1E">
                      <w:pPr>
                        <w:tabs>
                          <w:tab w:val="center" w:pos="4513"/>
                          <w:tab w:val="right" w:pos="9026"/>
                        </w:tabs>
                        <w:spacing w:before="240" w:after="0" w:line="360" w:lineRule="auto"/>
                        <w:jc w:val="center"/>
                        <w:rPr>
                          <w:rFonts w:ascii="Arial" w:hAnsi="Arial" w:cs="Arial"/>
                          <w:b/>
                          <w:caps/>
                          <w:color w:val="201C3E"/>
                          <w:sz w:val="32"/>
                          <w:szCs w:val="32"/>
                        </w:rPr>
                      </w:pPr>
                    </w:p>
                    <w:p w14:paraId="51A3BBB6" w14:textId="77777777" w:rsidR="00A325EB" w:rsidRDefault="00A325EB" w:rsidP="000E1F1E">
                      <w:pPr>
                        <w:tabs>
                          <w:tab w:val="center" w:pos="4513"/>
                          <w:tab w:val="right" w:pos="9026"/>
                        </w:tabs>
                        <w:spacing w:before="240" w:after="0" w:line="360" w:lineRule="auto"/>
                        <w:jc w:val="center"/>
                        <w:rPr>
                          <w:rFonts w:ascii="Arial" w:hAnsi="Arial" w:cs="Arial"/>
                          <w:b/>
                          <w:caps/>
                          <w:color w:val="201C3E"/>
                          <w:sz w:val="32"/>
                          <w:szCs w:val="32"/>
                        </w:rPr>
                      </w:pPr>
                    </w:p>
                    <w:p w14:paraId="5FEE960C" w14:textId="077DEE56" w:rsidR="00A325EB" w:rsidRDefault="00A325EB" w:rsidP="000E1F1E">
                      <w:pPr>
                        <w:tabs>
                          <w:tab w:val="center" w:pos="4513"/>
                          <w:tab w:val="right" w:pos="9026"/>
                        </w:tabs>
                        <w:spacing w:before="240" w:after="0" w:line="360" w:lineRule="auto"/>
                        <w:jc w:val="center"/>
                        <w:rPr>
                          <w:rFonts w:ascii="Arial" w:hAnsi="Arial" w:cs="Arial"/>
                          <w:b/>
                          <w:caps/>
                          <w:color w:val="201C3E"/>
                          <w:sz w:val="32"/>
                          <w:szCs w:val="32"/>
                        </w:rPr>
                      </w:pPr>
                    </w:p>
                    <w:p w14:paraId="052D07A0" w14:textId="77777777" w:rsidR="00A325EB" w:rsidRDefault="00A325EB" w:rsidP="000E1F1E">
                      <w:pPr>
                        <w:tabs>
                          <w:tab w:val="center" w:pos="4513"/>
                          <w:tab w:val="right" w:pos="9026"/>
                        </w:tabs>
                        <w:spacing w:before="240" w:after="0" w:line="360" w:lineRule="auto"/>
                        <w:jc w:val="center"/>
                        <w:rPr>
                          <w:rFonts w:ascii="Arial" w:hAnsi="Arial" w:cs="Arial"/>
                          <w:b/>
                          <w:caps/>
                          <w:color w:val="201C3E"/>
                          <w:sz w:val="32"/>
                          <w:szCs w:val="32"/>
                        </w:rPr>
                      </w:pPr>
                    </w:p>
                    <w:p w14:paraId="276E96A1" w14:textId="1DF5D810" w:rsidR="000E1F1E" w:rsidRDefault="000E1F1E" w:rsidP="000E1F1E">
                      <w:pPr>
                        <w:tabs>
                          <w:tab w:val="center" w:pos="4513"/>
                          <w:tab w:val="right" w:pos="9026"/>
                        </w:tabs>
                        <w:spacing w:before="240" w:after="0" w:line="360" w:lineRule="auto"/>
                        <w:jc w:val="center"/>
                        <w:rPr>
                          <w:rFonts w:ascii="Arial" w:hAnsi="Arial" w:cs="Arial"/>
                          <w:b/>
                          <w:caps/>
                          <w:color w:val="201C3E"/>
                          <w:sz w:val="32"/>
                          <w:szCs w:val="32"/>
                        </w:rPr>
                      </w:pPr>
                    </w:p>
                    <w:p w14:paraId="7B6EA84A" w14:textId="77777777" w:rsidR="000E1F1E" w:rsidRPr="000E1F1E" w:rsidRDefault="000E1F1E" w:rsidP="000E1F1E">
                      <w:pPr>
                        <w:tabs>
                          <w:tab w:val="center" w:pos="4513"/>
                          <w:tab w:val="right" w:pos="9026"/>
                        </w:tabs>
                        <w:spacing w:before="240" w:after="0" w:line="360" w:lineRule="auto"/>
                        <w:jc w:val="center"/>
                        <w:rPr>
                          <w:rFonts w:ascii="Arial" w:hAnsi="Arial" w:cs="Arial"/>
                          <w:b/>
                          <w:caps/>
                          <w:color w:val="201C3E"/>
                          <w:sz w:val="32"/>
                          <w:szCs w:val="32"/>
                        </w:rPr>
                      </w:pPr>
                    </w:p>
                    <w:p w14:paraId="4ED0D995" w14:textId="77777777" w:rsidR="000E1F1E" w:rsidRPr="000E1F1E" w:rsidRDefault="000E1F1E" w:rsidP="000E1F1E">
                      <w:pPr>
                        <w:spacing w:line="360" w:lineRule="auto"/>
                        <w:jc w:val="center"/>
                        <w:rPr>
                          <w:rFonts w:ascii="Arial" w:hAnsi="Arial" w:cs="Arial"/>
                          <w:b/>
                          <w:color w:val="201C3E"/>
                          <w:sz w:val="28"/>
                          <w:szCs w:val="28"/>
                        </w:rPr>
                      </w:pPr>
                      <w:r w:rsidRPr="000E1F1E">
                        <w:rPr>
                          <w:rFonts w:ascii="Arial" w:hAnsi="Arial" w:cs="Arial"/>
                          <w:b/>
                          <w:color w:val="201C3E"/>
                          <w:sz w:val="28"/>
                          <w:szCs w:val="28"/>
                        </w:rPr>
                        <w:t>Oaks House, 16-22 West Street, Epsom, KT18 7RG</w:t>
                      </w:r>
                    </w:p>
                    <w:p w14:paraId="5B13E7FD" w14:textId="3B679A7F" w:rsidR="00865465" w:rsidRPr="00C42C15" w:rsidRDefault="00865465" w:rsidP="00C42C15">
                      <w:pPr>
                        <w:jc w:val="center"/>
                        <w:rPr>
                          <w:bCs/>
                        </w:rPr>
                      </w:pPr>
                    </w:p>
                  </w:txbxContent>
                </v:textbox>
                <w10:wrap anchory="page"/>
              </v:shape>
            </w:pict>
          </mc:Fallback>
        </mc:AlternateContent>
      </w:r>
      <w:r w:rsidR="00B643A5">
        <w:br w:type="page"/>
      </w:r>
    </w:p>
    <w:p w14:paraId="3BAD9A37" w14:textId="6A0E0088" w:rsidR="00072C95" w:rsidRPr="00D06CFD" w:rsidRDefault="0020762F" w:rsidP="00267A4D">
      <w:pPr>
        <w:pStyle w:val="Footer"/>
        <w:spacing w:after="0"/>
      </w:pPr>
      <w:r w:rsidRPr="00D06CFD">
        <w:rPr>
          <w:noProof/>
        </w:rPr>
        <w:lastRenderedPageBreak/>
        <mc:AlternateContent>
          <mc:Choice Requires="wps">
            <w:drawing>
              <wp:anchor distT="0" distB="0" distL="114300" distR="114300" simplePos="0" relativeHeight="251625472" behindDoc="1" locked="0" layoutInCell="1" allowOverlap="0" wp14:anchorId="16EB11FA" wp14:editId="491DE4D5">
                <wp:simplePos x="0" y="0"/>
                <wp:positionH relativeFrom="column">
                  <wp:posOffset>-733425</wp:posOffset>
                </wp:positionH>
                <wp:positionV relativeFrom="page">
                  <wp:posOffset>1172845</wp:posOffset>
                </wp:positionV>
                <wp:extent cx="10239375" cy="5347970"/>
                <wp:effectExtent l="0" t="0" r="28575" b="24130"/>
                <wp:wrapTopAndBottom/>
                <wp:docPr id="13" name="Text Box 13"/>
                <wp:cNvGraphicFramePr/>
                <a:graphic xmlns:a="http://schemas.openxmlformats.org/drawingml/2006/main">
                  <a:graphicData uri="http://schemas.microsoft.com/office/word/2010/wordprocessingShape">
                    <wps:wsp>
                      <wps:cNvSpPr txBox="1"/>
                      <wps:spPr>
                        <a:xfrm>
                          <a:off x="0" y="0"/>
                          <a:ext cx="10239375" cy="5347970"/>
                        </a:xfrm>
                        <a:prstGeom prst="rect">
                          <a:avLst/>
                        </a:prstGeom>
                        <a:solidFill>
                          <a:schemeClr val="lt1"/>
                        </a:solidFill>
                        <a:ln w="6350">
                          <a:solidFill>
                            <a:schemeClr val="accent1"/>
                          </a:solidFill>
                        </a:ln>
                      </wps:spPr>
                      <wps:txbx>
                        <w:txbxContent>
                          <w:tbl>
                            <w:tblPr>
                              <w:tblStyle w:val="TableGrid"/>
                              <w:tblW w:w="2707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5387"/>
                              <w:gridCol w:w="5245"/>
                              <w:gridCol w:w="5529"/>
                              <w:gridCol w:w="5387"/>
                            </w:tblGrid>
                            <w:tr w:rsidR="00CC420E" w14:paraId="0FCD0ED1" w14:textId="213EFD0E" w:rsidTr="0020762F">
                              <w:trPr>
                                <w:trHeight w:val="8065"/>
                              </w:trPr>
                              <w:tc>
                                <w:tcPr>
                                  <w:tcW w:w="5528" w:type="dxa"/>
                                  <w:tcBorders>
                                    <w:right w:val="single" w:sz="4" w:space="0" w:color="201C3E"/>
                                  </w:tcBorders>
                                </w:tcPr>
                                <w:p w14:paraId="6A02E8D8" w14:textId="4C3D8412" w:rsidR="00CC420E" w:rsidRPr="00D45541" w:rsidRDefault="00CC420E">
                                  <w:pPr>
                                    <w:rPr>
                                      <w:rFonts w:ascii="Arial" w:hAnsi="Arial" w:cs="Arial"/>
                                      <w:b/>
                                      <w:bCs/>
                                      <w:color w:val="201C3E"/>
                                      <w:sz w:val="24"/>
                                    </w:rPr>
                                  </w:pPr>
                                  <w:r w:rsidRPr="00D45541">
                                    <w:rPr>
                                      <w:rFonts w:ascii="Arial" w:hAnsi="Arial" w:cs="Arial"/>
                                      <w:b/>
                                      <w:bCs/>
                                      <w:color w:val="201C3E"/>
                                      <w:sz w:val="24"/>
                                    </w:rPr>
                                    <w:t>R</w:t>
                                  </w:r>
                                  <w:r w:rsidR="00D400AF" w:rsidRPr="00D45541">
                                    <w:rPr>
                                      <w:rFonts w:ascii="Arial" w:hAnsi="Arial" w:cs="Arial"/>
                                      <w:b/>
                                      <w:bCs/>
                                      <w:color w:val="201C3E"/>
                                      <w:sz w:val="24"/>
                                    </w:rPr>
                                    <w:t>ENT</w:t>
                                  </w:r>
                                  <w:r w:rsidRPr="00D45541">
                                    <w:rPr>
                                      <w:rFonts w:ascii="Arial" w:hAnsi="Arial" w:cs="Arial"/>
                                      <w:b/>
                                      <w:bCs/>
                                      <w:color w:val="201C3E"/>
                                      <w:sz w:val="24"/>
                                    </w:rPr>
                                    <w:t xml:space="preserve"> | </w:t>
                                  </w:r>
                                  <w:r w:rsidR="008B1534" w:rsidRPr="00D45541">
                                    <w:rPr>
                                      <w:rFonts w:ascii="Arial" w:hAnsi="Arial" w:cs="Arial"/>
                                      <w:b/>
                                      <w:bCs/>
                                      <w:color w:val="201C3E"/>
                                      <w:sz w:val="24"/>
                                    </w:rPr>
                                    <w:t>O</w:t>
                                  </w:r>
                                  <w:r w:rsidR="00880496" w:rsidRPr="00D45541">
                                    <w:rPr>
                                      <w:rFonts w:ascii="Arial" w:hAnsi="Arial" w:cs="Arial"/>
                                      <w:b/>
                                      <w:bCs/>
                                      <w:color w:val="201C3E"/>
                                      <w:sz w:val="24"/>
                                    </w:rPr>
                                    <w:t>n</w:t>
                                  </w:r>
                                  <w:r w:rsidR="0087437F" w:rsidRPr="00D45541">
                                    <w:rPr>
                                      <w:rFonts w:ascii="Arial" w:hAnsi="Arial" w:cs="Arial"/>
                                      <w:b/>
                                      <w:bCs/>
                                      <w:color w:val="201C3E"/>
                                      <w:sz w:val="24"/>
                                    </w:rPr>
                                    <w:t xml:space="preserve"> </w:t>
                                  </w:r>
                                  <w:r w:rsidR="0094742C" w:rsidRPr="00D45541">
                                    <w:rPr>
                                      <w:rFonts w:ascii="Arial" w:hAnsi="Arial" w:cs="Arial"/>
                                      <w:b/>
                                      <w:bCs/>
                                      <w:color w:val="201C3E"/>
                                      <w:sz w:val="24"/>
                                    </w:rPr>
                                    <w:t>application</w:t>
                                  </w:r>
                                </w:p>
                                <w:p w14:paraId="29FA6362" w14:textId="77777777" w:rsidR="00431E21" w:rsidRDefault="00CC420E" w:rsidP="00431E21">
                                  <w:pPr>
                                    <w:rPr>
                                      <w:rFonts w:ascii="Arial" w:hAnsi="Arial" w:cs="Arial"/>
                                      <w:b/>
                                      <w:bCs/>
                                      <w:color w:val="201C3E"/>
                                      <w:sz w:val="20"/>
                                      <w:szCs w:val="20"/>
                                    </w:rPr>
                                  </w:pPr>
                                  <w:r w:rsidRPr="00EC43AF">
                                    <w:rPr>
                                      <w:rFonts w:ascii="Arial" w:hAnsi="Arial" w:cs="Arial"/>
                                      <w:b/>
                                      <w:bCs/>
                                      <w:color w:val="201C3E"/>
                                      <w:sz w:val="20"/>
                                      <w:szCs w:val="20"/>
                                    </w:rPr>
                                    <w:t>LOCATION</w:t>
                                  </w:r>
                                </w:p>
                                <w:p w14:paraId="0A2C35D5" w14:textId="1997D9F9" w:rsidR="003475CC" w:rsidRDefault="00DD1B37" w:rsidP="00431E21">
                                  <w:pPr>
                                    <w:jc w:val="both"/>
                                    <w:rPr>
                                      <w:rFonts w:ascii="Arial" w:hAnsi="Arial" w:cs="Arial"/>
                                      <w:color w:val="201C3E"/>
                                      <w:sz w:val="20"/>
                                      <w:szCs w:val="20"/>
                                    </w:rPr>
                                  </w:pPr>
                                  <w:r>
                                    <w:rPr>
                                      <w:rFonts w:ascii="Arial" w:hAnsi="Arial" w:cs="Arial"/>
                                      <w:color w:val="201C3E"/>
                                      <w:sz w:val="20"/>
                                      <w:szCs w:val="20"/>
                                    </w:rPr>
                                    <w:t xml:space="preserve">Bromley is a major district centre offering excellent transport links, </w:t>
                                  </w:r>
                                  <w:proofErr w:type="gramStart"/>
                                  <w:r>
                                    <w:rPr>
                                      <w:rFonts w:ascii="Arial" w:hAnsi="Arial" w:cs="Arial"/>
                                      <w:color w:val="201C3E"/>
                                      <w:sz w:val="20"/>
                                      <w:szCs w:val="20"/>
                                    </w:rPr>
                                    <w:t>retail</w:t>
                                  </w:r>
                                  <w:proofErr w:type="gramEnd"/>
                                  <w:r>
                                    <w:rPr>
                                      <w:rFonts w:ascii="Arial" w:hAnsi="Arial" w:cs="Arial"/>
                                      <w:color w:val="201C3E"/>
                                      <w:sz w:val="20"/>
                                      <w:szCs w:val="20"/>
                                    </w:rPr>
                                    <w:t xml:space="preserve"> and leisure facilities.</w:t>
                                  </w:r>
                                  <w:r w:rsidR="00D00546">
                                    <w:rPr>
                                      <w:rFonts w:ascii="Arial" w:hAnsi="Arial" w:cs="Arial"/>
                                      <w:color w:val="201C3E"/>
                                      <w:sz w:val="20"/>
                                      <w:szCs w:val="20"/>
                                    </w:rPr>
                                    <w:t xml:space="preserve"> </w:t>
                                  </w:r>
                                  <w:r w:rsidR="00D20293">
                                    <w:rPr>
                                      <w:rFonts w:ascii="Arial" w:hAnsi="Arial" w:cs="Arial"/>
                                      <w:color w:val="201C3E"/>
                                      <w:sz w:val="20"/>
                                      <w:szCs w:val="20"/>
                                    </w:rPr>
                                    <w:t xml:space="preserve">Leonard House is located at the northern end of Bromley town centre </w:t>
                                  </w:r>
                                  <w:r w:rsidR="00CF245A">
                                    <w:rPr>
                                      <w:rFonts w:ascii="Arial" w:hAnsi="Arial" w:cs="Arial"/>
                                      <w:color w:val="201C3E"/>
                                      <w:sz w:val="20"/>
                                      <w:szCs w:val="20"/>
                                    </w:rPr>
                                    <w:t xml:space="preserve">within 200 metres of </w:t>
                                  </w:r>
                                  <w:r w:rsidR="00D20293">
                                    <w:rPr>
                                      <w:rFonts w:ascii="Arial" w:hAnsi="Arial" w:cs="Arial"/>
                                      <w:color w:val="201C3E"/>
                                      <w:sz w:val="20"/>
                                      <w:szCs w:val="20"/>
                                    </w:rPr>
                                    <w:t xml:space="preserve">Bromley North railway station. </w:t>
                                  </w:r>
                                  <w:r w:rsidR="003B5B18">
                                    <w:rPr>
                                      <w:rFonts w:ascii="Arial" w:hAnsi="Arial" w:cs="Arial"/>
                                      <w:color w:val="201C3E"/>
                                      <w:sz w:val="20"/>
                                      <w:szCs w:val="20"/>
                                    </w:rPr>
                                    <w:t xml:space="preserve"> T</w:t>
                                  </w:r>
                                  <w:r w:rsidR="005D6DD6">
                                    <w:rPr>
                                      <w:rFonts w:ascii="Arial" w:hAnsi="Arial" w:cs="Arial"/>
                                      <w:color w:val="201C3E"/>
                                      <w:sz w:val="20"/>
                                      <w:szCs w:val="20"/>
                                    </w:rPr>
                                    <w:t xml:space="preserve">he </w:t>
                                  </w:r>
                                  <w:r w:rsidR="00951F9E">
                                    <w:rPr>
                                      <w:rFonts w:ascii="Arial" w:hAnsi="Arial" w:cs="Arial"/>
                                      <w:color w:val="201C3E"/>
                                      <w:sz w:val="20"/>
                                      <w:szCs w:val="20"/>
                                    </w:rPr>
                                    <w:t xml:space="preserve">town centre relief road (A21) is </w:t>
                                  </w:r>
                                  <w:r w:rsidR="000E1880">
                                    <w:rPr>
                                      <w:rFonts w:ascii="Arial" w:hAnsi="Arial" w:cs="Arial"/>
                                      <w:color w:val="201C3E"/>
                                      <w:sz w:val="20"/>
                                      <w:szCs w:val="20"/>
                                    </w:rPr>
                                    <w:t xml:space="preserve">just off Newman Road allowing good access to </w:t>
                                  </w:r>
                                  <w:r w:rsidR="00011661">
                                    <w:rPr>
                                      <w:rFonts w:ascii="Arial" w:hAnsi="Arial" w:cs="Arial"/>
                                      <w:color w:val="201C3E"/>
                                      <w:sz w:val="20"/>
                                      <w:szCs w:val="20"/>
                                    </w:rPr>
                                    <w:t xml:space="preserve">Lewisham, Central London and the M25.  </w:t>
                                  </w:r>
                                  <w:r w:rsidR="00C264B3">
                                    <w:rPr>
                                      <w:rFonts w:ascii="Arial" w:hAnsi="Arial" w:cs="Arial"/>
                                      <w:color w:val="201C3E"/>
                                      <w:sz w:val="20"/>
                                      <w:szCs w:val="20"/>
                                    </w:rPr>
                                    <w:t xml:space="preserve"> </w:t>
                                  </w:r>
                                  <w:r w:rsidR="00163B29">
                                    <w:rPr>
                                      <w:rFonts w:ascii="Arial" w:hAnsi="Arial" w:cs="Arial"/>
                                      <w:color w:val="201C3E"/>
                                      <w:sz w:val="20"/>
                                      <w:szCs w:val="20"/>
                                    </w:rPr>
                                    <w:t>Fast and regular services to London Victoria are available at Bromley South railway station w</w:t>
                                  </w:r>
                                  <w:r w:rsidR="00D53BAE">
                                    <w:rPr>
                                      <w:rFonts w:ascii="Arial" w:hAnsi="Arial" w:cs="Arial"/>
                                      <w:color w:val="201C3E"/>
                                      <w:sz w:val="20"/>
                                      <w:szCs w:val="20"/>
                                    </w:rPr>
                                    <w:t>ith</w:t>
                                  </w:r>
                                  <w:r w:rsidR="00163B29">
                                    <w:rPr>
                                      <w:rFonts w:ascii="Arial" w:hAnsi="Arial" w:cs="Arial"/>
                                      <w:color w:val="201C3E"/>
                                      <w:sz w:val="20"/>
                                      <w:szCs w:val="20"/>
                                    </w:rPr>
                                    <w:t xml:space="preserve"> a journey time of approx</w:t>
                                  </w:r>
                                  <w:r w:rsidR="00D53BAE">
                                    <w:rPr>
                                      <w:rFonts w:ascii="Arial" w:hAnsi="Arial" w:cs="Arial"/>
                                      <w:color w:val="201C3E"/>
                                      <w:sz w:val="20"/>
                                      <w:szCs w:val="20"/>
                                    </w:rPr>
                                    <w:t>imately</w:t>
                                  </w:r>
                                  <w:r w:rsidR="00163B29">
                                    <w:rPr>
                                      <w:rFonts w:ascii="Arial" w:hAnsi="Arial" w:cs="Arial"/>
                                      <w:color w:val="201C3E"/>
                                      <w:sz w:val="20"/>
                                      <w:szCs w:val="20"/>
                                    </w:rPr>
                                    <w:t xml:space="preserve"> 15 minutes.  Bromley North bus terminus is adjacent to the </w:t>
                                  </w:r>
                                  <w:r w:rsidR="00816F37">
                                    <w:rPr>
                                      <w:rFonts w:ascii="Arial" w:hAnsi="Arial" w:cs="Arial"/>
                                      <w:color w:val="201C3E"/>
                                      <w:sz w:val="20"/>
                                      <w:szCs w:val="20"/>
                                    </w:rPr>
                                    <w:t xml:space="preserve">building. </w:t>
                                  </w:r>
                                </w:p>
                                <w:p w14:paraId="1A894D8F" w14:textId="77777777" w:rsidR="00CD12DB" w:rsidRPr="00D20293" w:rsidRDefault="00CD12DB" w:rsidP="00C264B3">
                                  <w:pPr>
                                    <w:jc w:val="both"/>
                                    <w:rPr>
                                      <w:rFonts w:ascii="Arial" w:hAnsi="Arial" w:cs="Arial"/>
                                      <w:color w:val="201C3E"/>
                                      <w:sz w:val="20"/>
                                      <w:szCs w:val="20"/>
                                    </w:rPr>
                                  </w:pPr>
                                </w:p>
                                <w:p w14:paraId="3D3239FE" w14:textId="2E55ADEB" w:rsidR="00CC420E" w:rsidRPr="00EC43AF" w:rsidRDefault="00CC420E" w:rsidP="00BF08F1">
                                  <w:pPr>
                                    <w:rPr>
                                      <w:rFonts w:ascii="Arial" w:hAnsi="Arial" w:cs="Arial"/>
                                      <w:b/>
                                      <w:bCs/>
                                      <w:color w:val="201C3E"/>
                                      <w:sz w:val="20"/>
                                      <w:szCs w:val="20"/>
                                      <w:lang w:val="fr-BE"/>
                                    </w:rPr>
                                  </w:pPr>
                                  <w:r w:rsidRPr="00EC43AF">
                                    <w:rPr>
                                      <w:rFonts w:ascii="Arial" w:hAnsi="Arial" w:cs="Arial"/>
                                      <w:b/>
                                      <w:bCs/>
                                      <w:color w:val="201C3E"/>
                                      <w:sz w:val="20"/>
                                      <w:szCs w:val="20"/>
                                      <w:lang w:val="fr-BE"/>
                                    </w:rPr>
                                    <w:t>ACCOMMODATION</w:t>
                                  </w:r>
                                </w:p>
                                <w:p w14:paraId="5932F4E3" w14:textId="430DFAED" w:rsidR="00CC420E" w:rsidRDefault="00912A60" w:rsidP="00BF08F1">
                                  <w:pPr>
                                    <w:rPr>
                                      <w:rFonts w:ascii="Arial" w:hAnsi="Arial" w:cs="Arial"/>
                                      <w:color w:val="201C3E"/>
                                      <w:sz w:val="20"/>
                                      <w:szCs w:val="20"/>
                                      <w:lang w:val="fr-BE"/>
                                    </w:rPr>
                                  </w:pPr>
                                  <w:r>
                                    <w:rPr>
                                      <w:rFonts w:ascii="Arial" w:hAnsi="Arial" w:cs="Arial"/>
                                      <w:color w:val="201C3E"/>
                                      <w:sz w:val="20"/>
                                      <w:szCs w:val="20"/>
                                      <w:lang w:val="fr-BE"/>
                                    </w:rPr>
                                    <w:t>3,424 sq ft ( 318.08 sq m)</w:t>
                                  </w:r>
                                </w:p>
                                <w:p w14:paraId="2FA4E709" w14:textId="77777777" w:rsidR="00CD12DB" w:rsidRPr="00EC43AF" w:rsidRDefault="00CD12DB" w:rsidP="00BF08F1">
                                  <w:pPr>
                                    <w:rPr>
                                      <w:rFonts w:ascii="Arial" w:hAnsi="Arial" w:cs="Arial"/>
                                      <w:color w:val="201C3E"/>
                                      <w:sz w:val="20"/>
                                      <w:szCs w:val="20"/>
                                    </w:rPr>
                                  </w:pPr>
                                </w:p>
                                <w:p w14:paraId="1BDDD4E0" w14:textId="42E8FEBE" w:rsidR="00CC420E" w:rsidRPr="00EC43AF" w:rsidRDefault="00CC420E" w:rsidP="00D4384B">
                                  <w:pPr>
                                    <w:pBdr>
                                      <w:left w:val="single" w:sz="4" w:space="4" w:color="auto"/>
                                    </w:pBdr>
                                    <w:spacing w:before="240"/>
                                    <w:rPr>
                                      <w:rFonts w:ascii="Arial" w:hAnsi="Arial" w:cs="Arial"/>
                                      <w:b/>
                                      <w:bCs/>
                                      <w:color w:val="201C3E"/>
                                      <w:sz w:val="20"/>
                                      <w:szCs w:val="20"/>
                                    </w:rPr>
                                  </w:pPr>
                                  <w:r w:rsidRPr="00EC43AF">
                                    <w:rPr>
                                      <w:rFonts w:ascii="Arial" w:hAnsi="Arial" w:cs="Arial"/>
                                      <w:b/>
                                      <w:bCs/>
                                      <w:color w:val="201C3E"/>
                                      <w:sz w:val="20"/>
                                      <w:szCs w:val="20"/>
                                    </w:rPr>
                                    <w:t>RATES</w:t>
                                  </w:r>
                                </w:p>
                                <w:p w14:paraId="4A28CB94" w14:textId="415A9F03" w:rsidR="00CC420E" w:rsidRPr="00E56B11" w:rsidRDefault="00DD1860" w:rsidP="00DD1860">
                                  <w:pPr>
                                    <w:rPr>
                                      <w:rFonts w:ascii="Arial" w:hAnsi="Arial" w:cs="Arial"/>
                                      <w:color w:val="201C3E"/>
                                      <w:sz w:val="20"/>
                                      <w:szCs w:val="20"/>
                                    </w:rPr>
                                  </w:pPr>
                                  <w:r>
                                    <w:rPr>
                                      <w:rFonts w:ascii="Arial" w:hAnsi="Arial" w:cs="Arial"/>
                                      <w:color w:val="201C3E"/>
                                      <w:sz w:val="20"/>
                                      <w:szCs w:val="20"/>
                                    </w:rPr>
                                    <w:t>Rateable Value</w:t>
                                  </w:r>
                                  <w:r w:rsidR="005A5388">
                                    <w:rPr>
                                      <w:rFonts w:ascii="Arial" w:hAnsi="Arial" w:cs="Arial"/>
                                      <w:color w:val="201C3E"/>
                                      <w:sz w:val="20"/>
                                      <w:szCs w:val="20"/>
                                    </w:rPr>
                                    <w:t xml:space="preserve"> – To be advised.</w:t>
                                  </w:r>
                                  <w:r>
                                    <w:rPr>
                                      <w:rFonts w:ascii="Arial" w:hAnsi="Arial" w:cs="Arial"/>
                                      <w:color w:val="201C3E"/>
                                      <w:sz w:val="20"/>
                                      <w:szCs w:val="20"/>
                                    </w:rPr>
                                    <w:t xml:space="preserve">  </w:t>
                                  </w:r>
                                </w:p>
                                <w:p w14:paraId="1A16C8EE" w14:textId="26B1D05D" w:rsidR="00CC420E" w:rsidRDefault="00CC420E" w:rsidP="00AD16F9">
                                  <w:pPr>
                                    <w:rPr>
                                      <w:rFonts w:ascii="Arial" w:hAnsi="Arial" w:cs="Arial"/>
                                      <w:color w:val="201C3E"/>
                                      <w:sz w:val="20"/>
                                      <w:szCs w:val="20"/>
                                    </w:rPr>
                                  </w:pPr>
                                  <w:r w:rsidRPr="00DD1860">
                                    <w:rPr>
                                      <w:rFonts w:ascii="Arial" w:hAnsi="Arial" w:cs="Arial"/>
                                      <w:color w:val="201C3E"/>
                                      <w:sz w:val="20"/>
                                      <w:szCs w:val="20"/>
                                    </w:rPr>
                                    <w:t>We recommend interested parties make their own enquiries with</w:t>
                                  </w:r>
                                  <w:r w:rsidR="00DD1860">
                                    <w:rPr>
                                      <w:rFonts w:ascii="Arial" w:hAnsi="Arial" w:cs="Arial"/>
                                      <w:color w:val="201C3E"/>
                                      <w:sz w:val="20"/>
                                      <w:szCs w:val="20"/>
                                    </w:rPr>
                                    <w:t xml:space="preserve"> Bromley</w:t>
                                  </w:r>
                                  <w:r w:rsidR="00D53BAE">
                                    <w:rPr>
                                      <w:rFonts w:ascii="Arial" w:hAnsi="Arial" w:cs="Arial"/>
                                      <w:color w:val="201C3E"/>
                                      <w:sz w:val="20"/>
                                      <w:szCs w:val="20"/>
                                    </w:rPr>
                                    <w:t xml:space="preserve"> </w:t>
                                  </w:r>
                                  <w:r w:rsidRPr="00DD1860">
                                    <w:rPr>
                                      <w:rFonts w:ascii="Arial" w:hAnsi="Arial" w:cs="Arial"/>
                                      <w:color w:val="201C3E"/>
                                      <w:sz w:val="20"/>
                                      <w:szCs w:val="20"/>
                                    </w:rPr>
                                    <w:t>Council.</w:t>
                                  </w:r>
                                </w:p>
                                <w:p w14:paraId="09E71453" w14:textId="77777777" w:rsidR="00CD12DB" w:rsidRPr="00DD1860" w:rsidRDefault="00CD12DB" w:rsidP="00AD16F9">
                                  <w:pPr>
                                    <w:rPr>
                                      <w:rFonts w:ascii="Arial" w:hAnsi="Arial" w:cs="Arial"/>
                                      <w:color w:val="201C3E"/>
                                      <w:sz w:val="20"/>
                                      <w:szCs w:val="20"/>
                                    </w:rPr>
                                  </w:pPr>
                                </w:p>
                                <w:p w14:paraId="772715F8" w14:textId="77777777" w:rsidR="00CC420E" w:rsidRPr="00EC43AF" w:rsidRDefault="00CC420E" w:rsidP="00BF08F1">
                                  <w:pPr>
                                    <w:rPr>
                                      <w:rFonts w:ascii="Arial" w:hAnsi="Arial" w:cs="Arial"/>
                                      <w:b/>
                                      <w:bCs/>
                                      <w:color w:val="201C3E"/>
                                      <w:sz w:val="20"/>
                                      <w:szCs w:val="20"/>
                                    </w:rPr>
                                  </w:pPr>
                                  <w:r w:rsidRPr="00EC43AF">
                                    <w:rPr>
                                      <w:rFonts w:ascii="Arial" w:hAnsi="Arial" w:cs="Arial"/>
                                      <w:b/>
                                      <w:bCs/>
                                      <w:color w:val="201C3E"/>
                                      <w:sz w:val="20"/>
                                      <w:szCs w:val="20"/>
                                    </w:rPr>
                                    <w:t>SERVICE CHARGE</w:t>
                                  </w:r>
                                </w:p>
                                <w:p w14:paraId="1D11ABBB" w14:textId="77777777" w:rsidR="00CC420E" w:rsidRDefault="00CD12DB" w:rsidP="00AD16F9">
                                  <w:pPr>
                                    <w:rPr>
                                      <w:rFonts w:ascii="Arial" w:hAnsi="Arial" w:cs="Arial"/>
                                      <w:color w:val="201C3E"/>
                                      <w:sz w:val="20"/>
                                      <w:szCs w:val="20"/>
                                    </w:rPr>
                                  </w:pPr>
                                  <w:r>
                                    <w:rPr>
                                      <w:rFonts w:ascii="Arial" w:hAnsi="Arial" w:cs="Arial"/>
                                      <w:color w:val="201C3E"/>
                                      <w:sz w:val="20"/>
                                      <w:szCs w:val="20"/>
                                    </w:rPr>
                                    <w:t>To be advised</w:t>
                                  </w:r>
                                </w:p>
                                <w:p w14:paraId="79CF0B0B" w14:textId="77777777" w:rsidR="004162F8" w:rsidRDefault="004162F8" w:rsidP="00AD16F9">
                                  <w:pPr>
                                    <w:rPr>
                                      <w:rFonts w:ascii="Arial" w:hAnsi="Arial" w:cs="Arial"/>
                                      <w:color w:val="201C3E"/>
                                      <w:sz w:val="20"/>
                                      <w:szCs w:val="20"/>
                                    </w:rPr>
                                  </w:pPr>
                                </w:p>
                                <w:p w14:paraId="16E79BAF" w14:textId="77777777" w:rsidR="004162F8" w:rsidRDefault="004162F8" w:rsidP="004162F8">
                                  <w:pPr>
                                    <w:rPr>
                                      <w:rFonts w:ascii="Arial" w:hAnsi="Arial" w:cs="Arial"/>
                                      <w:b/>
                                      <w:bCs/>
                                      <w:color w:val="201C3E"/>
                                      <w:sz w:val="20"/>
                                      <w:szCs w:val="20"/>
                                    </w:rPr>
                                  </w:pPr>
                                  <w:r w:rsidRPr="00EC43AF">
                                    <w:rPr>
                                      <w:rFonts w:ascii="Arial" w:hAnsi="Arial" w:cs="Arial"/>
                                      <w:b/>
                                      <w:bCs/>
                                      <w:color w:val="201C3E"/>
                                      <w:sz w:val="20"/>
                                      <w:szCs w:val="20"/>
                                    </w:rPr>
                                    <w:t>EPC</w:t>
                                  </w:r>
                                </w:p>
                                <w:p w14:paraId="18F64044" w14:textId="606FF674" w:rsidR="00BF5BA0" w:rsidRPr="00BF5BA0" w:rsidRDefault="00BF5BA0" w:rsidP="004162F8">
                                  <w:pPr>
                                    <w:rPr>
                                      <w:rFonts w:ascii="Arial" w:hAnsi="Arial" w:cs="Arial"/>
                                      <w:color w:val="201C3E"/>
                                      <w:sz w:val="20"/>
                                      <w:szCs w:val="20"/>
                                    </w:rPr>
                                  </w:pPr>
                                  <w:r w:rsidRPr="00BF5BA0">
                                    <w:rPr>
                                      <w:rFonts w:ascii="Arial" w:hAnsi="Arial" w:cs="Arial"/>
                                      <w:color w:val="201C3E"/>
                                      <w:sz w:val="20"/>
                                      <w:szCs w:val="20"/>
                                    </w:rPr>
                                    <w:t>D-76</w:t>
                                  </w:r>
                                </w:p>
                                <w:p w14:paraId="1C9E73B1" w14:textId="49F5E7EB" w:rsidR="004162F8" w:rsidRPr="00DD1860" w:rsidRDefault="004162F8" w:rsidP="00AD16F9">
                                  <w:pPr>
                                    <w:rPr>
                                      <w:rFonts w:ascii="Arial" w:hAnsi="Arial" w:cs="Arial"/>
                                      <w:color w:val="201C3E"/>
                                      <w:sz w:val="20"/>
                                      <w:szCs w:val="20"/>
                                    </w:rPr>
                                  </w:pPr>
                                </w:p>
                              </w:tc>
                              <w:tc>
                                <w:tcPr>
                                  <w:tcW w:w="5387" w:type="dxa"/>
                                  <w:tcBorders>
                                    <w:left w:val="single" w:sz="4" w:space="0" w:color="201C3E"/>
                                    <w:right w:val="single" w:sz="4" w:space="0" w:color="201C3E"/>
                                  </w:tcBorders>
                                </w:tcPr>
                                <w:p w14:paraId="0CEA788B" w14:textId="77777777" w:rsidR="00CC420E" w:rsidRDefault="00CC420E" w:rsidP="00816F37">
                                  <w:pPr>
                                    <w:spacing w:after="0"/>
                                    <w:rPr>
                                      <w:rFonts w:ascii="Arial" w:hAnsi="Arial" w:cs="Arial"/>
                                      <w:b/>
                                      <w:bCs/>
                                      <w:color w:val="201C3E"/>
                                      <w:szCs w:val="16"/>
                                    </w:rPr>
                                  </w:pPr>
                                </w:p>
                                <w:p w14:paraId="5F117D44" w14:textId="77777777" w:rsidR="00816F37" w:rsidRPr="00816F37" w:rsidRDefault="00816F37" w:rsidP="00816F37">
                                  <w:pPr>
                                    <w:spacing w:after="0"/>
                                    <w:rPr>
                                      <w:rFonts w:ascii="Arial" w:hAnsi="Arial" w:cs="Arial"/>
                                      <w:b/>
                                      <w:bCs/>
                                      <w:color w:val="201C3E"/>
                                      <w:szCs w:val="16"/>
                                      <w:lang w:val="fr-BE"/>
                                    </w:rPr>
                                  </w:pPr>
                                </w:p>
                                <w:p w14:paraId="0717EAD2" w14:textId="79722BB4" w:rsidR="00CD12DB" w:rsidRDefault="00CC420E" w:rsidP="001E244A">
                                  <w:pPr>
                                    <w:spacing w:after="0"/>
                                    <w:rPr>
                                      <w:rFonts w:ascii="Arial" w:hAnsi="Arial" w:cs="Arial"/>
                                      <w:b/>
                                      <w:bCs/>
                                      <w:color w:val="201C3E"/>
                                      <w:sz w:val="22"/>
                                      <w:szCs w:val="22"/>
                                      <w:lang w:val="fr-BE"/>
                                    </w:rPr>
                                  </w:pPr>
                                  <w:r w:rsidRPr="00EC43AF">
                                    <w:rPr>
                                      <w:rFonts w:ascii="Arial" w:hAnsi="Arial" w:cs="Arial"/>
                                      <w:b/>
                                      <w:bCs/>
                                      <w:color w:val="201C3E"/>
                                      <w:sz w:val="20"/>
                                      <w:szCs w:val="20"/>
                                      <w:lang w:val="fr-BE"/>
                                    </w:rPr>
                                    <w:t>DESCRIPTION</w:t>
                                  </w:r>
                                </w:p>
                                <w:p w14:paraId="42421A15" w14:textId="77777777" w:rsidR="001E244A" w:rsidRDefault="001E244A" w:rsidP="001E244A">
                                  <w:pPr>
                                    <w:spacing w:after="0"/>
                                    <w:rPr>
                                      <w:rFonts w:ascii="Arial" w:hAnsi="Arial" w:cs="Arial"/>
                                      <w:b/>
                                      <w:bCs/>
                                      <w:color w:val="201C3E"/>
                                      <w:sz w:val="8"/>
                                      <w:szCs w:val="8"/>
                                      <w:lang w:val="fr-BE"/>
                                    </w:rPr>
                                  </w:pPr>
                                </w:p>
                                <w:p w14:paraId="6CC9F687" w14:textId="0F994C7C" w:rsidR="00816F37" w:rsidRPr="00040B7D" w:rsidRDefault="00040B7D" w:rsidP="00E817C9">
                                  <w:pPr>
                                    <w:spacing w:after="0"/>
                                    <w:jc w:val="both"/>
                                    <w:rPr>
                                      <w:rFonts w:ascii="Arial" w:hAnsi="Arial" w:cs="Arial"/>
                                      <w:color w:val="201C3E"/>
                                      <w:sz w:val="20"/>
                                      <w:szCs w:val="20"/>
                                      <w:lang w:val="fr-BE"/>
                                    </w:rPr>
                                  </w:pPr>
                                  <w:r>
                                    <w:rPr>
                                      <w:rFonts w:ascii="Arial" w:hAnsi="Arial" w:cs="Arial"/>
                                      <w:color w:val="201C3E"/>
                                      <w:sz w:val="20"/>
                                      <w:szCs w:val="20"/>
                                      <w:lang w:val="fr-BE"/>
                                    </w:rPr>
                                    <w:t xml:space="preserve">Leonard House </w:t>
                                  </w:r>
                                  <w:proofErr w:type="spellStart"/>
                                  <w:r>
                                    <w:rPr>
                                      <w:rFonts w:ascii="Arial" w:hAnsi="Arial" w:cs="Arial"/>
                                      <w:color w:val="201C3E"/>
                                      <w:sz w:val="20"/>
                                      <w:szCs w:val="20"/>
                                      <w:lang w:val="fr-BE"/>
                                    </w:rPr>
                                    <w:t>is</w:t>
                                  </w:r>
                                  <w:proofErr w:type="spellEnd"/>
                                  <w:r>
                                    <w:rPr>
                                      <w:rFonts w:ascii="Arial" w:hAnsi="Arial" w:cs="Arial"/>
                                      <w:color w:val="201C3E"/>
                                      <w:sz w:val="20"/>
                                      <w:szCs w:val="20"/>
                                      <w:lang w:val="fr-BE"/>
                                    </w:rPr>
                                    <w:t xml:space="preserve"> a </w:t>
                                  </w:r>
                                  <w:proofErr w:type="spellStart"/>
                                  <w:r>
                                    <w:rPr>
                                      <w:rFonts w:ascii="Arial" w:hAnsi="Arial" w:cs="Arial"/>
                                      <w:color w:val="201C3E"/>
                                      <w:sz w:val="20"/>
                                      <w:szCs w:val="20"/>
                                      <w:lang w:val="fr-BE"/>
                                    </w:rPr>
                                    <w:t>purpose</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built</w:t>
                                  </w:r>
                                  <w:proofErr w:type="spellEnd"/>
                                  <w:r>
                                    <w:rPr>
                                      <w:rFonts w:ascii="Arial" w:hAnsi="Arial" w:cs="Arial"/>
                                      <w:color w:val="201C3E"/>
                                      <w:sz w:val="20"/>
                                      <w:szCs w:val="20"/>
                                      <w:lang w:val="fr-BE"/>
                                    </w:rPr>
                                    <w:t xml:space="preserve"> self-</w:t>
                                  </w:r>
                                  <w:proofErr w:type="spellStart"/>
                                  <w:r>
                                    <w:rPr>
                                      <w:rFonts w:ascii="Arial" w:hAnsi="Arial" w:cs="Arial"/>
                                      <w:color w:val="201C3E"/>
                                      <w:sz w:val="20"/>
                                      <w:szCs w:val="20"/>
                                      <w:lang w:val="fr-BE"/>
                                    </w:rPr>
                                    <w:t>contained</w:t>
                                  </w:r>
                                  <w:proofErr w:type="spellEnd"/>
                                  <w:r>
                                    <w:rPr>
                                      <w:rFonts w:ascii="Arial" w:hAnsi="Arial" w:cs="Arial"/>
                                      <w:color w:val="201C3E"/>
                                      <w:sz w:val="20"/>
                                      <w:szCs w:val="20"/>
                                      <w:lang w:val="fr-BE"/>
                                    </w:rPr>
                                    <w:t xml:space="preserve"> office building.  The </w:t>
                                  </w:r>
                                  <w:proofErr w:type="spellStart"/>
                                  <w:r>
                                    <w:rPr>
                                      <w:rFonts w:ascii="Arial" w:hAnsi="Arial" w:cs="Arial"/>
                                      <w:color w:val="201C3E"/>
                                      <w:sz w:val="20"/>
                                      <w:szCs w:val="20"/>
                                      <w:lang w:val="fr-BE"/>
                                    </w:rPr>
                                    <w:t>available</w:t>
                                  </w:r>
                                  <w:proofErr w:type="spellEnd"/>
                                  <w:r>
                                    <w:rPr>
                                      <w:rFonts w:ascii="Arial" w:hAnsi="Arial" w:cs="Arial"/>
                                      <w:color w:val="201C3E"/>
                                      <w:sz w:val="20"/>
                                      <w:szCs w:val="20"/>
                                      <w:lang w:val="fr-BE"/>
                                    </w:rPr>
                                    <w:t xml:space="preserve"> </w:t>
                                  </w:r>
                                  <w:r w:rsidR="002A157D">
                                    <w:rPr>
                                      <w:rFonts w:ascii="Arial" w:hAnsi="Arial" w:cs="Arial"/>
                                      <w:color w:val="201C3E"/>
                                      <w:sz w:val="20"/>
                                      <w:szCs w:val="20"/>
                                      <w:lang w:val="fr-BE"/>
                                    </w:rPr>
                                    <w:t xml:space="preserve">office </w:t>
                                  </w:r>
                                  <w:r w:rsidR="00DA1390">
                                    <w:rPr>
                                      <w:rFonts w:ascii="Arial" w:hAnsi="Arial" w:cs="Arial"/>
                                      <w:color w:val="201C3E"/>
                                      <w:sz w:val="20"/>
                                      <w:szCs w:val="20"/>
                                      <w:lang w:val="fr-BE"/>
                                    </w:rPr>
                                    <w:t>suite</w:t>
                                  </w:r>
                                  <w:r w:rsidR="002A157D">
                                    <w:rPr>
                                      <w:rFonts w:ascii="Arial" w:hAnsi="Arial" w:cs="Arial"/>
                                      <w:color w:val="201C3E"/>
                                      <w:sz w:val="20"/>
                                      <w:szCs w:val="20"/>
                                      <w:lang w:val="fr-BE"/>
                                    </w:rPr>
                                    <w:t xml:space="preserve"> </w:t>
                                  </w:r>
                                  <w:proofErr w:type="spellStart"/>
                                  <w:r w:rsidR="002A157D">
                                    <w:rPr>
                                      <w:rFonts w:ascii="Arial" w:hAnsi="Arial" w:cs="Arial"/>
                                      <w:color w:val="201C3E"/>
                                      <w:sz w:val="20"/>
                                      <w:szCs w:val="20"/>
                                      <w:lang w:val="fr-BE"/>
                                    </w:rPr>
                                    <w:t>is</w:t>
                                  </w:r>
                                  <w:proofErr w:type="spellEnd"/>
                                  <w:r w:rsidR="002A157D">
                                    <w:rPr>
                                      <w:rFonts w:ascii="Arial" w:hAnsi="Arial" w:cs="Arial"/>
                                      <w:color w:val="201C3E"/>
                                      <w:sz w:val="20"/>
                                      <w:szCs w:val="20"/>
                                      <w:lang w:val="fr-BE"/>
                                    </w:rPr>
                                    <w:t xml:space="preserve"> </w:t>
                                  </w:r>
                                  <w:proofErr w:type="spellStart"/>
                                  <w:r w:rsidR="002A157D">
                                    <w:rPr>
                                      <w:rFonts w:ascii="Arial" w:hAnsi="Arial" w:cs="Arial"/>
                                      <w:color w:val="201C3E"/>
                                      <w:sz w:val="20"/>
                                      <w:szCs w:val="20"/>
                                      <w:lang w:val="fr-BE"/>
                                    </w:rPr>
                                    <w:t>situ</w:t>
                                  </w:r>
                                  <w:r w:rsidR="002B446A">
                                    <w:rPr>
                                      <w:rFonts w:ascii="Arial" w:hAnsi="Arial" w:cs="Arial"/>
                                      <w:color w:val="201C3E"/>
                                      <w:sz w:val="20"/>
                                      <w:szCs w:val="20"/>
                                      <w:lang w:val="fr-BE"/>
                                    </w:rPr>
                                    <w:t>a</w:t>
                                  </w:r>
                                  <w:r w:rsidR="002A157D">
                                    <w:rPr>
                                      <w:rFonts w:ascii="Arial" w:hAnsi="Arial" w:cs="Arial"/>
                                      <w:color w:val="201C3E"/>
                                      <w:sz w:val="20"/>
                                      <w:szCs w:val="20"/>
                                      <w:lang w:val="fr-BE"/>
                                    </w:rPr>
                                    <w:t>ted</w:t>
                                  </w:r>
                                  <w:proofErr w:type="spellEnd"/>
                                  <w:r w:rsidR="002A157D">
                                    <w:rPr>
                                      <w:rFonts w:ascii="Arial" w:hAnsi="Arial" w:cs="Arial"/>
                                      <w:color w:val="201C3E"/>
                                      <w:sz w:val="20"/>
                                      <w:szCs w:val="20"/>
                                      <w:lang w:val="fr-BE"/>
                                    </w:rPr>
                                    <w:t xml:space="preserve"> on the </w:t>
                                  </w:r>
                                  <w:proofErr w:type="spellStart"/>
                                  <w:r w:rsidR="002A157D">
                                    <w:rPr>
                                      <w:rFonts w:ascii="Arial" w:hAnsi="Arial" w:cs="Arial"/>
                                      <w:color w:val="201C3E"/>
                                      <w:sz w:val="20"/>
                                      <w:szCs w:val="20"/>
                                      <w:lang w:val="fr-BE"/>
                                    </w:rPr>
                                    <w:t>third</w:t>
                                  </w:r>
                                  <w:proofErr w:type="spellEnd"/>
                                  <w:r w:rsidR="002A157D">
                                    <w:rPr>
                                      <w:rFonts w:ascii="Arial" w:hAnsi="Arial" w:cs="Arial"/>
                                      <w:color w:val="201C3E"/>
                                      <w:sz w:val="20"/>
                                      <w:szCs w:val="20"/>
                                      <w:lang w:val="fr-BE"/>
                                    </w:rPr>
                                    <w:t xml:space="preserve"> </w:t>
                                  </w:r>
                                  <w:proofErr w:type="spellStart"/>
                                  <w:r w:rsidR="002A157D">
                                    <w:rPr>
                                      <w:rFonts w:ascii="Arial" w:hAnsi="Arial" w:cs="Arial"/>
                                      <w:color w:val="201C3E"/>
                                      <w:sz w:val="20"/>
                                      <w:szCs w:val="20"/>
                                      <w:lang w:val="fr-BE"/>
                                    </w:rPr>
                                    <w:t>floor</w:t>
                                  </w:r>
                                  <w:proofErr w:type="spellEnd"/>
                                  <w:r w:rsidR="00DA1390">
                                    <w:rPr>
                                      <w:rFonts w:ascii="Arial" w:hAnsi="Arial" w:cs="Arial"/>
                                      <w:color w:val="201C3E"/>
                                      <w:sz w:val="20"/>
                                      <w:szCs w:val="20"/>
                                      <w:lang w:val="fr-BE"/>
                                    </w:rPr>
                                    <w:t xml:space="preserve">.  The accommodation </w:t>
                                  </w:r>
                                  <w:proofErr w:type="spellStart"/>
                                  <w:r w:rsidR="00DA1390">
                                    <w:rPr>
                                      <w:rFonts w:ascii="Arial" w:hAnsi="Arial" w:cs="Arial"/>
                                      <w:color w:val="201C3E"/>
                                      <w:sz w:val="20"/>
                                      <w:szCs w:val="20"/>
                                      <w:lang w:val="fr-BE"/>
                                    </w:rPr>
                                    <w:t>is</w:t>
                                  </w:r>
                                  <w:proofErr w:type="spellEnd"/>
                                  <w:r w:rsidR="00DA1390">
                                    <w:rPr>
                                      <w:rFonts w:ascii="Arial" w:hAnsi="Arial" w:cs="Arial"/>
                                      <w:color w:val="201C3E"/>
                                      <w:sz w:val="20"/>
                                      <w:szCs w:val="20"/>
                                      <w:lang w:val="fr-BE"/>
                                    </w:rPr>
                                    <w:t xml:space="preserve"> </w:t>
                                  </w:r>
                                  <w:r w:rsidR="00CC7210">
                                    <w:rPr>
                                      <w:rFonts w:ascii="Arial" w:hAnsi="Arial" w:cs="Arial"/>
                                      <w:color w:val="201C3E"/>
                                      <w:sz w:val="20"/>
                                      <w:szCs w:val="20"/>
                                      <w:lang w:val="fr-BE"/>
                                    </w:rPr>
                                    <w:t xml:space="preserve">open plan </w:t>
                                  </w:r>
                                  <w:proofErr w:type="spellStart"/>
                                  <w:r w:rsidR="00CC7210">
                                    <w:rPr>
                                      <w:rFonts w:ascii="Arial" w:hAnsi="Arial" w:cs="Arial"/>
                                      <w:color w:val="201C3E"/>
                                      <w:sz w:val="20"/>
                                      <w:szCs w:val="20"/>
                                      <w:lang w:val="fr-BE"/>
                                    </w:rPr>
                                    <w:t>with</w:t>
                                  </w:r>
                                  <w:proofErr w:type="spellEnd"/>
                                  <w:r w:rsidR="00CC7210">
                                    <w:rPr>
                                      <w:rFonts w:ascii="Arial" w:hAnsi="Arial" w:cs="Arial"/>
                                      <w:color w:val="201C3E"/>
                                      <w:sz w:val="20"/>
                                      <w:szCs w:val="20"/>
                                      <w:lang w:val="fr-BE"/>
                                    </w:rPr>
                                    <w:t xml:space="preserve"> </w:t>
                                  </w:r>
                                  <w:proofErr w:type="spellStart"/>
                                  <w:r w:rsidR="00CC7210">
                                    <w:rPr>
                                      <w:rFonts w:ascii="Arial" w:hAnsi="Arial" w:cs="Arial"/>
                                      <w:color w:val="201C3E"/>
                                      <w:sz w:val="20"/>
                                      <w:szCs w:val="20"/>
                                      <w:lang w:val="fr-BE"/>
                                    </w:rPr>
                                    <w:t>some</w:t>
                                  </w:r>
                                  <w:proofErr w:type="spellEnd"/>
                                  <w:r w:rsidR="00CC7210">
                                    <w:rPr>
                                      <w:rFonts w:ascii="Arial" w:hAnsi="Arial" w:cs="Arial"/>
                                      <w:color w:val="201C3E"/>
                                      <w:sz w:val="20"/>
                                      <w:szCs w:val="20"/>
                                      <w:lang w:val="fr-BE"/>
                                    </w:rPr>
                                    <w:t xml:space="preserve"> </w:t>
                                  </w:r>
                                  <w:proofErr w:type="spellStart"/>
                                  <w:r w:rsidR="00CC7210">
                                    <w:rPr>
                                      <w:rFonts w:ascii="Arial" w:hAnsi="Arial" w:cs="Arial"/>
                                      <w:color w:val="201C3E"/>
                                      <w:sz w:val="20"/>
                                      <w:szCs w:val="20"/>
                                      <w:lang w:val="fr-BE"/>
                                    </w:rPr>
                                    <w:t>demountable</w:t>
                                  </w:r>
                                  <w:proofErr w:type="spellEnd"/>
                                  <w:r w:rsidR="00CC7210">
                                    <w:rPr>
                                      <w:rFonts w:ascii="Arial" w:hAnsi="Arial" w:cs="Arial"/>
                                      <w:color w:val="201C3E"/>
                                      <w:sz w:val="20"/>
                                      <w:szCs w:val="20"/>
                                      <w:lang w:val="fr-BE"/>
                                    </w:rPr>
                                    <w:t xml:space="preserve"> </w:t>
                                  </w:r>
                                  <w:proofErr w:type="spellStart"/>
                                  <w:r w:rsidR="00CC7210">
                                    <w:rPr>
                                      <w:rFonts w:ascii="Arial" w:hAnsi="Arial" w:cs="Arial"/>
                                      <w:color w:val="201C3E"/>
                                      <w:sz w:val="20"/>
                                      <w:szCs w:val="20"/>
                                      <w:lang w:val="fr-BE"/>
                                    </w:rPr>
                                    <w:t>partitioning</w:t>
                                  </w:r>
                                  <w:proofErr w:type="spellEnd"/>
                                  <w:r w:rsidR="00DA1390">
                                    <w:rPr>
                                      <w:rFonts w:ascii="Arial" w:hAnsi="Arial" w:cs="Arial"/>
                                      <w:color w:val="201C3E"/>
                                      <w:sz w:val="20"/>
                                      <w:szCs w:val="20"/>
                                      <w:lang w:val="fr-BE"/>
                                    </w:rPr>
                                    <w:t xml:space="preserve">.  </w:t>
                                  </w:r>
                                </w:p>
                                <w:p w14:paraId="062099F4" w14:textId="77777777" w:rsidR="001E244A" w:rsidRDefault="001E244A" w:rsidP="00816F37">
                                  <w:pPr>
                                    <w:spacing w:after="0"/>
                                    <w:rPr>
                                      <w:rFonts w:ascii="Arial" w:hAnsi="Arial" w:cs="Arial"/>
                                      <w:b/>
                                      <w:bCs/>
                                      <w:color w:val="201C3E"/>
                                      <w:sz w:val="20"/>
                                      <w:szCs w:val="20"/>
                                      <w:lang w:val="fr-BE"/>
                                    </w:rPr>
                                  </w:pPr>
                                </w:p>
                                <w:p w14:paraId="0127DF1A" w14:textId="77777777" w:rsidR="00CC420E" w:rsidRDefault="00CC420E" w:rsidP="00BF08F1">
                                  <w:pPr>
                                    <w:rPr>
                                      <w:rFonts w:ascii="Arial" w:hAnsi="Arial" w:cs="Arial"/>
                                      <w:b/>
                                      <w:bCs/>
                                      <w:color w:val="201C3E"/>
                                      <w:sz w:val="20"/>
                                      <w:szCs w:val="20"/>
                                      <w:lang w:val="fr-BE"/>
                                    </w:rPr>
                                  </w:pPr>
                                  <w:r w:rsidRPr="00EC43AF">
                                    <w:rPr>
                                      <w:rFonts w:ascii="Arial" w:hAnsi="Arial" w:cs="Arial"/>
                                      <w:b/>
                                      <w:bCs/>
                                      <w:color w:val="201C3E"/>
                                      <w:sz w:val="20"/>
                                      <w:szCs w:val="20"/>
                                      <w:lang w:val="fr-BE"/>
                                    </w:rPr>
                                    <w:t>AMENITIES</w:t>
                                  </w:r>
                                </w:p>
                                <w:p w14:paraId="03DD9B6C" w14:textId="38AD26F0" w:rsidR="00E817C9" w:rsidRDefault="007F4B4F" w:rsidP="007F4B4F">
                                  <w:pPr>
                                    <w:pStyle w:val="ListParagraph"/>
                                    <w:numPr>
                                      <w:ilvl w:val="0"/>
                                      <w:numId w:val="3"/>
                                    </w:numPr>
                                    <w:rPr>
                                      <w:rFonts w:ascii="Arial" w:hAnsi="Arial" w:cs="Arial"/>
                                      <w:color w:val="201C3E"/>
                                      <w:sz w:val="20"/>
                                      <w:szCs w:val="20"/>
                                      <w:lang w:val="fr-BE"/>
                                    </w:rPr>
                                  </w:pPr>
                                  <w:r>
                                    <w:rPr>
                                      <w:rFonts w:ascii="Arial" w:hAnsi="Arial" w:cs="Arial"/>
                                      <w:color w:val="201C3E"/>
                                      <w:sz w:val="20"/>
                                      <w:szCs w:val="20"/>
                                      <w:lang w:val="fr-BE"/>
                                    </w:rPr>
                                    <w:t xml:space="preserve">Full </w:t>
                                  </w:r>
                                  <w:proofErr w:type="spellStart"/>
                                  <w:r>
                                    <w:rPr>
                                      <w:rFonts w:ascii="Arial" w:hAnsi="Arial" w:cs="Arial"/>
                                      <w:color w:val="201C3E"/>
                                      <w:sz w:val="20"/>
                                      <w:szCs w:val="20"/>
                                      <w:lang w:val="fr-BE"/>
                                    </w:rPr>
                                    <w:t>access</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raised</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floors</w:t>
                                  </w:r>
                                  <w:proofErr w:type="spellEnd"/>
                                </w:p>
                                <w:p w14:paraId="6AADF741" w14:textId="49233AB7" w:rsidR="007F4B4F" w:rsidRDefault="007F4B4F" w:rsidP="007F4B4F">
                                  <w:pPr>
                                    <w:pStyle w:val="ListParagraph"/>
                                    <w:numPr>
                                      <w:ilvl w:val="0"/>
                                      <w:numId w:val="3"/>
                                    </w:numPr>
                                    <w:rPr>
                                      <w:rFonts w:ascii="Arial" w:hAnsi="Arial" w:cs="Arial"/>
                                      <w:color w:val="201C3E"/>
                                      <w:sz w:val="20"/>
                                      <w:szCs w:val="20"/>
                                      <w:lang w:val="fr-BE"/>
                                    </w:rPr>
                                  </w:pPr>
                                  <w:r>
                                    <w:rPr>
                                      <w:rFonts w:ascii="Arial" w:hAnsi="Arial" w:cs="Arial"/>
                                      <w:color w:val="201C3E"/>
                                      <w:sz w:val="20"/>
                                      <w:szCs w:val="20"/>
                                      <w:lang w:val="fr-BE"/>
                                    </w:rPr>
                                    <w:t xml:space="preserve">Open plan </w:t>
                                  </w:r>
                                  <w:proofErr w:type="spellStart"/>
                                  <w:r>
                                    <w:rPr>
                                      <w:rFonts w:ascii="Arial" w:hAnsi="Arial" w:cs="Arial"/>
                                      <w:color w:val="201C3E"/>
                                      <w:sz w:val="20"/>
                                      <w:szCs w:val="20"/>
                                      <w:lang w:val="fr-BE"/>
                                    </w:rPr>
                                    <w:t>with</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some</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demountable</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partitioning</w:t>
                                  </w:r>
                                  <w:proofErr w:type="spellEnd"/>
                                </w:p>
                                <w:p w14:paraId="278D93FB" w14:textId="7C5FD56F" w:rsidR="007F4B4F" w:rsidRDefault="007F4B4F" w:rsidP="007F4B4F">
                                  <w:pPr>
                                    <w:pStyle w:val="ListParagraph"/>
                                    <w:numPr>
                                      <w:ilvl w:val="0"/>
                                      <w:numId w:val="3"/>
                                    </w:numPr>
                                    <w:rPr>
                                      <w:rFonts w:ascii="Arial" w:hAnsi="Arial" w:cs="Arial"/>
                                      <w:color w:val="201C3E"/>
                                      <w:sz w:val="20"/>
                                      <w:szCs w:val="20"/>
                                      <w:lang w:val="fr-BE"/>
                                    </w:rPr>
                                  </w:pPr>
                                  <w:proofErr w:type="spellStart"/>
                                  <w:r>
                                    <w:rPr>
                                      <w:rFonts w:ascii="Arial" w:hAnsi="Arial" w:cs="Arial"/>
                                      <w:color w:val="201C3E"/>
                                      <w:sz w:val="20"/>
                                      <w:szCs w:val="20"/>
                                      <w:lang w:val="fr-BE"/>
                                    </w:rPr>
                                    <w:t>Restyled</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reception</w:t>
                                  </w:r>
                                  <w:proofErr w:type="spellEnd"/>
                                  <w:r>
                                    <w:rPr>
                                      <w:rFonts w:ascii="Arial" w:hAnsi="Arial" w:cs="Arial"/>
                                      <w:color w:val="201C3E"/>
                                      <w:sz w:val="20"/>
                                      <w:szCs w:val="20"/>
                                      <w:lang w:val="fr-BE"/>
                                    </w:rPr>
                                    <w:t xml:space="preserve"> area</w:t>
                                  </w:r>
                                </w:p>
                                <w:p w14:paraId="5F57C60C" w14:textId="724F1464" w:rsidR="007F4B4F" w:rsidRDefault="00735017" w:rsidP="007F4B4F">
                                  <w:pPr>
                                    <w:pStyle w:val="ListParagraph"/>
                                    <w:numPr>
                                      <w:ilvl w:val="0"/>
                                      <w:numId w:val="3"/>
                                    </w:numPr>
                                    <w:rPr>
                                      <w:rFonts w:ascii="Arial" w:hAnsi="Arial" w:cs="Arial"/>
                                      <w:color w:val="201C3E"/>
                                      <w:sz w:val="20"/>
                                      <w:szCs w:val="20"/>
                                      <w:lang w:val="fr-BE"/>
                                    </w:rPr>
                                  </w:pPr>
                                  <w:r>
                                    <w:rPr>
                                      <w:rFonts w:ascii="Arial" w:hAnsi="Arial" w:cs="Arial"/>
                                      <w:color w:val="201C3E"/>
                                      <w:sz w:val="20"/>
                                      <w:szCs w:val="20"/>
                                      <w:lang w:val="fr-BE"/>
                                    </w:rPr>
                                    <w:t xml:space="preserve">Full </w:t>
                                  </w:r>
                                  <w:proofErr w:type="spellStart"/>
                                  <w:r>
                                    <w:rPr>
                                      <w:rFonts w:ascii="Arial" w:hAnsi="Arial" w:cs="Arial"/>
                                      <w:color w:val="201C3E"/>
                                      <w:sz w:val="20"/>
                                      <w:szCs w:val="20"/>
                                      <w:lang w:val="fr-BE"/>
                                    </w:rPr>
                                    <w:t>gas</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fired</w:t>
                                  </w:r>
                                  <w:proofErr w:type="spellEnd"/>
                                  <w:r>
                                    <w:rPr>
                                      <w:rFonts w:ascii="Arial" w:hAnsi="Arial" w:cs="Arial"/>
                                      <w:color w:val="201C3E"/>
                                      <w:sz w:val="20"/>
                                      <w:szCs w:val="20"/>
                                      <w:lang w:val="fr-BE"/>
                                    </w:rPr>
                                    <w:t xml:space="preserve"> central </w:t>
                                  </w:r>
                                  <w:proofErr w:type="spellStart"/>
                                  <w:r>
                                    <w:rPr>
                                      <w:rFonts w:ascii="Arial" w:hAnsi="Arial" w:cs="Arial"/>
                                      <w:color w:val="201C3E"/>
                                      <w:sz w:val="20"/>
                                      <w:szCs w:val="20"/>
                                      <w:lang w:val="fr-BE"/>
                                    </w:rPr>
                                    <w:t>heating</w:t>
                                  </w:r>
                                  <w:proofErr w:type="spellEnd"/>
                                </w:p>
                                <w:p w14:paraId="27BFA80D" w14:textId="49C61D40" w:rsidR="00735017" w:rsidRDefault="00735017" w:rsidP="007F4B4F">
                                  <w:pPr>
                                    <w:pStyle w:val="ListParagraph"/>
                                    <w:numPr>
                                      <w:ilvl w:val="0"/>
                                      <w:numId w:val="3"/>
                                    </w:numPr>
                                    <w:rPr>
                                      <w:rFonts w:ascii="Arial" w:hAnsi="Arial" w:cs="Arial"/>
                                      <w:color w:val="201C3E"/>
                                      <w:sz w:val="20"/>
                                      <w:szCs w:val="20"/>
                                      <w:lang w:val="fr-BE"/>
                                    </w:rPr>
                                  </w:pPr>
                                  <w:proofErr w:type="spellStart"/>
                                  <w:r>
                                    <w:rPr>
                                      <w:rFonts w:ascii="Arial" w:hAnsi="Arial" w:cs="Arial"/>
                                      <w:color w:val="201C3E"/>
                                      <w:sz w:val="20"/>
                                      <w:szCs w:val="20"/>
                                      <w:lang w:val="fr-BE"/>
                                    </w:rPr>
                                    <w:t>Suspended</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ceilings</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with</w:t>
                                  </w:r>
                                  <w:proofErr w:type="spellEnd"/>
                                  <w:r>
                                    <w:rPr>
                                      <w:rFonts w:ascii="Arial" w:hAnsi="Arial" w:cs="Arial"/>
                                      <w:color w:val="201C3E"/>
                                      <w:sz w:val="20"/>
                                      <w:szCs w:val="20"/>
                                      <w:lang w:val="fr-BE"/>
                                    </w:rPr>
                                    <w:t xml:space="preserve"> CAT II fluorescent </w:t>
                                  </w:r>
                                  <w:proofErr w:type="spellStart"/>
                                  <w:r>
                                    <w:rPr>
                                      <w:rFonts w:ascii="Arial" w:hAnsi="Arial" w:cs="Arial"/>
                                      <w:color w:val="201C3E"/>
                                      <w:sz w:val="20"/>
                                      <w:szCs w:val="20"/>
                                      <w:lang w:val="fr-BE"/>
                                    </w:rPr>
                                    <w:t>lighting</w:t>
                                  </w:r>
                                  <w:proofErr w:type="spellEnd"/>
                                </w:p>
                                <w:p w14:paraId="74F5D894" w14:textId="272CCF31" w:rsidR="00735017" w:rsidRDefault="00735017" w:rsidP="007F4B4F">
                                  <w:pPr>
                                    <w:pStyle w:val="ListParagraph"/>
                                    <w:numPr>
                                      <w:ilvl w:val="0"/>
                                      <w:numId w:val="3"/>
                                    </w:numPr>
                                    <w:rPr>
                                      <w:rFonts w:ascii="Arial" w:hAnsi="Arial" w:cs="Arial"/>
                                      <w:color w:val="201C3E"/>
                                      <w:sz w:val="20"/>
                                      <w:szCs w:val="20"/>
                                      <w:lang w:val="fr-BE"/>
                                    </w:rPr>
                                  </w:pPr>
                                  <w:proofErr w:type="spellStart"/>
                                  <w:r>
                                    <w:rPr>
                                      <w:rFonts w:ascii="Arial" w:hAnsi="Arial" w:cs="Arial"/>
                                      <w:color w:val="201C3E"/>
                                      <w:sz w:val="20"/>
                                      <w:szCs w:val="20"/>
                                      <w:lang w:val="fr-BE"/>
                                    </w:rPr>
                                    <w:t>Mechanical</w:t>
                                  </w:r>
                                  <w:proofErr w:type="spellEnd"/>
                                  <w:r>
                                    <w:rPr>
                                      <w:rFonts w:ascii="Arial" w:hAnsi="Arial" w:cs="Arial"/>
                                      <w:color w:val="201C3E"/>
                                      <w:sz w:val="20"/>
                                      <w:szCs w:val="20"/>
                                      <w:lang w:val="fr-BE"/>
                                    </w:rPr>
                                    <w:t xml:space="preserve"> air and </w:t>
                                  </w:r>
                                  <w:proofErr w:type="spellStart"/>
                                  <w:r>
                                    <w:rPr>
                                      <w:rFonts w:ascii="Arial" w:hAnsi="Arial" w:cs="Arial"/>
                                      <w:color w:val="201C3E"/>
                                      <w:sz w:val="20"/>
                                      <w:szCs w:val="20"/>
                                      <w:lang w:val="fr-BE"/>
                                    </w:rPr>
                                    <w:t>extractor</w:t>
                                  </w:r>
                                  <w:proofErr w:type="spellEnd"/>
                                  <w:r>
                                    <w:rPr>
                                      <w:rFonts w:ascii="Arial" w:hAnsi="Arial" w:cs="Arial"/>
                                      <w:color w:val="201C3E"/>
                                      <w:sz w:val="20"/>
                                      <w:szCs w:val="20"/>
                                      <w:lang w:val="fr-BE"/>
                                    </w:rPr>
                                    <w:t xml:space="preserve"> ventilation</w:t>
                                  </w:r>
                                </w:p>
                                <w:p w14:paraId="3866BD64" w14:textId="0DBCA87D" w:rsidR="00735017" w:rsidRDefault="00735017" w:rsidP="007F4B4F">
                                  <w:pPr>
                                    <w:pStyle w:val="ListParagraph"/>
                                    <w:numPr>
                                      <w:ilvl w:val="0"/>
                                      <w:numId w:val="3"/>
                                    </w:numPr>
                                    <w:rPr>
                                      <w:rFonts w:ascii="Arial" w:hAnsi="Arial" w:cs="Arial"/>
                                      <w:color w:val="201C3E"/>
                                      <w:sz w:val="20"/>
                                      <w:szCs w:val="20"/>
                                      <w:lang w:val="fr-BE"/>
                                    </w:rPr>
                                  </w:pPr>
                                  <w:r>
                                    <w:rPr>
                                      <w:rFonts w:ascii="Arial" w:hAnsi="Arial" w:cs="Arial"/>
                                      <w:color w:val="201C3E"/>
                                      <w:sz w:val="20"/>
                                      <w:szCs w:val="20"/>
                                      <w:lang w:val="fr-BE"/>
                                    </w:rPr>
                                    <w:t xml:space="preserve">Double </w:t>
                                  </w:r>
                                  <w:proofErr w:type="spellStart"/>
                                  <w:r>
                                    <w:rPr>
                                      <w:rFonts w:ascii="Arial" w:hAnsi="Arial" w:cs="Arial"/>
                                      <w:color w:val="201C3E"/>
                                      <w:sz w:val="20"/>
                                      <w:szCs w:val="20"/>
                                      <w:lang w:val="fr-BE"/>
                                    </w:rPr>
                                    <w:t>glazed</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windows</w:t>
                                  </w:r>
                                  <w:proofErr w:type="spellEnd"/>
                                </w:p>
                                <w:p w14:paraId="092CB31B" w14:textId="736B65D4" w:rsidR="00735017" w:rsidRDefault="00662C90" w:rsidP="007F4B4F">
                                  <w:pPr>
                                    <w:pStyle w:val="ListParagraph"/>
                                    <w:numPr>
                                      <w:ilvl w:val="0"/>
                                      <w:numId w:val="3"/>
                                    </w:numPr>
                                    <w:rPr>
                                      <w:rFonts w:ascii="Arial" w:hAnsi="Arial" w:cs="Arial"/>
                                      <w:color w:val="201C3E"/>
                                      <w:sz w:val="20"/>
                                      <w:szCs w:val="20"/>
                                      <w:lang w:val="fr-BE"/>
                                    </w:rPr>
                                  </w:pPr>
                                  <w:r>
                                    <w:rPr>
                                      <w:rFonts w:ascii="Arial" w:hAnsi="Arial" w:cs="Arial"/>
                                      <w:color w:val="201C3E"/>
                                      <w:sz w:val="20"/>
                                      <w:szCs w:val="20"/>
                                      <w:lang w:val="fr-BE"/>
                                    </w:rPr>
                                    <w:t xml:space="preserve">13 </w:t>
                                  </w:r>
                                  <w:proofErr w:type="spellStart"/>
                                  <w:r>
                                    <w:rPr>
                                      <w:rFonts w:ascii="Arial" w:hAnsi="Arial" w:cs="Arial"/>
                                      <w:color w:val="201C3E"/>
                                      <w:sz w:val="20"/>
                                      <w:szCs w:val="20"/>
                                      <w:lang w:val="fr-BE"/>
                                    </w:rPr>
                                    <w:t>person</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passenger</w:t>
                                  </w:r>
                                  <w:proofErr w:type="spellEnd"/>
                                  <w:r>
                                    <w:rPr>
                                      <w:rFonts w:ascii="Arial" w:hAnsi="Arial" w:cs="Arial"/>
                                      <w:color w:val="201C3E"/>
                                      <w:sz w:val="20"/>
                                      <w:szCs w:val="20"/>
                                      <w:lang w:val="fr-BE"/>
                                    </w:rPr>
                                    <w:t xml:space="preserve"> lift</w:t>
                                  </w:r>
                                </w:p>
                                <w:p w14:paraId="61E1E674" w14:textId="079FB709" w:rsidR="00662C90" w:rsidRDefault="00662C90" w:rsidP="007F4B4F">
                                  <w:pPr>
                                    <w:pStyle w:val="ListParagraph"/>
                                    <w:numPr>
                                      <w:ilvl w:val="0"/>
                                      <w:numId w:val="3"/>
                                    </w:numPr>
                                    <w:rPr>
                                      <w:rFonts w:ascii="Arial" w:hAnsi="Arial" w:cs="Arial"/>
                                      <w:color w:val="201C3E"/>
                                      <w:sz w:val="20"/>
                                      <w:szCs w:val="20"/>
                                      <w:lang w:val="fr-BE"/>
                                    </w:rPr>
                                  </w:pPr>
                                  <w:r>
                                    <w:rPr>
                                      <w:rFonts w:ascii="Arial" w:hAnsi="Arial" w:cs="Arial"/>
                                      <w:color w:val="201C3E"/>
                                      <w:sz w:val="20"/>
                                      <w:szCs w:val="20"/>
                                      <w:lang w:val="fr-BE"/>
                                    </w:rPr>
                                    <w:t xml:space="preserve">Male &amp; </w:t>
                                  </w:r>
                                  <w:proofErr w:type="spellStart"/>
                                  <w:r>
                                    <w:rPr>
                                      <w:rFonts w:ascii="Arial" w:hAnsi="Arial" w:cs="Arial"/>
                                      <w:color w:val="201C3E"/>
                                      <w:sz w:val="20"/>
                                      <w:szCs w:val="20"/>
                                      <w:lang w:val="fr-BE"/>
                                    </w:rPr>
                                    <w:t>Female</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WCs</w:t>
                                  </w:r>
                                  <w:proofErr w:type="spellEnd"/>
                                </w:p>
                                <w:p w14:paraId="73A78667" w14:textId="46FF57C0" w:rsidR="00662C90" w:rsidRDefault="00662C90" w:rsidP="007F4B4F">
                                  <w:pPr>
                                    <w:pStyle w:val="ListParagraph"/>
                                    <w:numPr>
                                      <w:ilvl w:val="0"/>
                                      <w:numId w:val="3"/>
                                    </w:numPr>
                                    <w:rPr>
                                      <w:rFonts w:ascii="Arial" w:hAnsi="Arial" w:cs="Arial"/>
                                      <w:color w:val="201C3E"/>
                                      <w:sz w:val="20"/>
                                      <w:szCs w:val="20"/>
                                      <w:lang w:val="fr-BE"/>
                                    </w:rPr>
                                  </w:pPr>
                                  <w:r>
                                    <w:rPr>
                                      <w:rFonts w:ascii="Arial" w:hAnsi="Arial" w:cs="Arial"/>
                                      <w:color w:val="201C3E"/>
                                      <w:sz w:val="20"/>
                                      <w:szCs w:val="20"/>
                                      <w:lang w:val="fr-BE"/>
                                    </w:rPr>
                                    <w:t>Kitchenette</w:t>
                                  </w:r>
                                </w:p>
                                <w:p w14:paraId="4F0BC1A0" w14:textId="58B5B0BC" w:rsidR="00662C90" w:rsidRDefault="00662C90" w:rsidP="007F4B4F">
                                  <w:pPr>
                                    <w:pStyle w:val="ListParagraph"/>
                                    <w:numPr>
                                      <w:ilvl w:val="0"/>
                                      <w:numId w:val="3"/>
                                    </w:numPr>
                                    <w:rPr>
                                      <w:rFonts w:ascii="Arial" w:hAnsi="Arial" w:cs="Arial"/>
                                      <w:color w:val="201C3E"/>
                                      <w:sz w:val="20"/>
                                      <w:szCs w:val="20"/>
                                      <w:lang w:val="fr-BE"/>
                                    </w:rPr>
                                  </w:pPr>
                                  <w:r>
                                    <w:rPr>
                                      <w:rFonts w:ascii="Arial" w:hAnsi="Arial" w:cs="Arial"/>
                                      <w:color w:val="201C3E"/>
                                      <w:sz w:val="20"/>
                                      <w:szCs w:val="20"/>
                                      <w:lang w:val="fr-BE"/>
                                    </w:rPr>
                                    <w:t xml:space="preserve">9 car parking </w:t>
                                  </w:r>
                                  <w:proofErr w:type="spellStart"/>
                                  <w:r>
                                    <w:rPr>
                                      <w:rFonts w:ascii="Arial" w:hAnsi="Arial" w:cs="Arial"/>
                                      <w:color w:val="201C3E"/>
                                      <w:sz w:val="20"/>
                                      <w:szCs w:val="20"/>
                                      <w:lang w:val="fr-BE"/>
                                    </w:rPr>
                                    <w:t>spaces</w:t>
                                  </w:r>
                                  <w:proofErr w:type="spellEnd"/>
                                  <w:r>
                                    <w:rPr>
                                      <w:rFonts w:ascii="Arial" w:hAnsi="Arial" w:cs="Arial"/>
                                      <w:color w:val="201C3E"/>
                                      <w:sz w:val="20"/>
                                      <w:szCs w:val="20"/>
                                      <w:lang w:val="fr-BE"/>
                                    </w:rPr>
                                    <w:t xml:space="preserve"> </w:t>
                                  </w:r>
                                </w:p>
                                <w:p w14:paraId="1BE45FA8" w14:textId="6C868A1B" w:rsidR="00735017" w:rsidRPr="007F4B4F" w:rsidRDefault="00735017" w:rsidP="00735017">
                                  <w:pPr>
                                    <w:pStyle w:val="ListParagraph"/>
                                    <w:rPr>
                                      <w:rFonts w:ascii="Arial" w:hAnsi="Arial" w:cs="Arial"/>
                                      <w:color w:val="201C3E"/>
                                      <w:sz w:val="20"/>
                                      <w:szCs w:val="20"/>
                                      <w:lang w:val="fr-BE"/>
                                    </w:rPr>
                                  </w:pPr>
                                </w:p>
                                <w:p w14:paraId="29CDA0EC" w14:textId="77777777" w:rsidR="00CC420E" w:rsidRPr="00EC43AF" w:rsidRDefault="00CC420E" w:rsidP="00BF08F1">
                                  <w:pPr>
                                    <w:rPr>
                                      <w:rFonts w:ascii="Arial" w:hAnsi="Arial" w:cs="Arial"/>
                                      <w:b/>
                                      <w:bCs/>
                                      <w:color w:val="201C3E"/>
                                      <w:sz w:val="20"/>
                                      <w:szCs w:val="20"/>
                                      <w:lang w:val="fr-BE"/>
                                    </w:rPr>
                                  </w:pPr>
                                  <w:r w:rsidRPr="00EC43AF">
                                    <w:rPr>
                                      <w:rFonts w:ascii="Arial" w:hAnsi="Arial" w:cs="Arial"/>
                                      <w:b/>
                                      <w:bCs/>
                                      <w:color w:val="201C3E"/>
                                      <w:sz w:val="20"/>
                                      <w:szCs w:val="20"/>
                                      <w:lang w:val="fr-BE"/>
                                    </w:rPr>
                                    <w:t>TENURE</w:t>
                                  </w:r>
                                </w:p>
                                <w:p w14:paraId="50A3351B" w14:textId="129A1594" w:rsidR="00CC420E" w:rsidRDefault="002E0AB1" w:rsidP="00BF08F1">
                                  <w:pPr>
                                    <w:rPr>
                                      <w:rFonts w:ascii="Arial" w:hAnsi="Arial" w:cs="Arial"/>
                                      <w:color w:val="201C3E"/>
                                      <w:szCs w:val="16"/>
                                    </w:rPr>
                                  </w:pPr>
                                  <w:r>
                                    <w:rPr>
                                      <w:rFonts w:ascii="Arial" w:hAnsi="Arial" w:cs="Arial"/>
                                      <w:color w:val="201C3E"/>
                                      <w:sz w:val="20"/>
                                      <w:szCs w:val="20"/>
                                    </w:rPr>
                                    <w:t xml:space="preserve">To </w:t>
                                  </w:r>
                                  <w:r w:rsidR="00E95E30">
                                    <w:rPr>
                                      <w:rFonts w:ascii="Arial" w:hAnsi="Arial" w:cs="Arial"/>
                                      <w:color w:val="201C3E"/>
                                      <w:sz w:val="20"/>
                                      <w:szCs w:val="20"/>
                                    </w:rPr>
                                    <w:t xml:space="preserve">let on a new full repairing &amp; insuring </w:t>
                                  </w:r>
                                  <w:r w:rsidR="004E52E7">
                                    <w:rPr>
                                      <w:rFonts w:ascii="Arial" w:hAnsi="Arial" w:cs="Arial"/>
                                      <w:color w:val="201C3E"/>
                                      <w:sz w:val="20"/>
                                      <w:szCs w:val="20"/>
                                    </w:rPr>
                                    <w:t xml:space="preserve">lease </w:t>
                                  </w:r>
                                  <w:r w:rsidR="004162F8">
                                    <w:rPr>
                                      <w:rFonts w:ascii="Arial" w:hAnsi="Arial" w:cs="Arial"/>
                                      <w:color w:val="201C3E"/>
                                      <w:sz w:val="20"/>
                                      <w:szCs w:val="20"/>
                                    </w:rPr>
                                    <w:t xml:space="preserve">for a term to be agreed </w:t>
                                  </w:r>
                                  <w:r w:rsidR="004A13F8">
                                    <w:rPr>
                                      <w:rFonts w:ascii="Arial" w:hAnsi="Arial" w:cs="Arial"/>
                                      <w:color w:val="201C3E"/>
                                      <w:sz w:val="20"/>
                                      <w:szCs w:val="20"/>
                                    </w:rPr>
                                    <w:t>and</w:t>
                                  </w:r>
                                  <w:r w:rsidR="004162F8">
                                    <w:rPr>
                                      <w:rFonts w:ascii="Arial" w:hAnsi="Arial" w:cs="Arial"/>
                                      <w:color w:val="201C3E"/>
                                      <w:sz w:val="20"/>
                                      <w:szCs w:val="20"/>
                                    </w:rPr>
                                    <w:t xml:space="preserve"> with provision for regular rent review.</w:t>
                                  </w:r>
                                </w:p>
                                <w:p w14:paraId="5F356D38" w14:textId="77777777" w:rsidR="00275E17" w:rsidRPr="00275E17" w:rsidRDefault="00275E17" w:rsidP="00BF08F1">
                                  <w:pPr>
                                    <w:rPr>
                                      <w:rFonts w:ascii="Arial" w:hAnsi="Arial" w:cs="Arial"/>
                                      <w:color w:val="201C3E"/>
                                      <w:szCs w:val="16"/>
                                    </w:rPr>
                                  </w:pPr>
                                </w:p>
                                <w:p w14:paraId="20392F91" w14:textId="1623297F" w:rsidR="00CC420E" w:rsidRPr="00EC43AF" w:rsidRDefault="00CC420E" w:rsidP="00BF08F1">
                                  <w:pPr>
                                    <w:rPr>
                                      <w:rFonts w:ascii="Arial" w:hAnsi="Arial" w:cs="Arial"/>
                                      <w:b/>
                                      <w:bCs/>
                                      <w:color w:val="201C3E"/>
                                      <w:sz w:val="20"/>
                                      <w:szCs w:val="20"/>
                                    </w:rPr>
                                  </w:pPr>
                                  <w:r w:rsidRPr="00EC43AF">
                                    <w:rPr>
                                      <w:rFonts w:ascii="Arial" w:hAnsi="Arial" w:cs="Arial"/>
                                      <w:b/>
                                      <w:bCs/>
                                      <w:color w:val="201C3E"/>
                                      <w:sz w:val="20"/>
                                      <w:szCs w:val="20"/>
                                    </w:rPr>
                                    <w:t>VAT</w:t>
                                  </w:r>
                                </w:p>
                                <w:p w14:paraId="4CE29096" w14:textId="78A167C9" w:rsidR="00CC420E" w:rsidRPr="004162F8" w:rsidRDefault="00BF5BA0" w:rsidP="00BF08F1">
                                  <w:pPr>
                                    <w:rPr>
                                      <w:rFonts w:ascii="Arial" w:hAnsi="Arial" w:cs="Arial"/>
                                      <w:color w:val="201C3E"/>
                                      <w:sz w:val="20"/>
                                      <w:szCs w:val="20"/>
                                    </w:rPr>
                                  </w:pPr>
                                  <w:r>
                                    <w:rPr>
                                      <w:rFonts w:ascii="Arial" w:hAnsi="Arial" w:cs="Arial"/>
                                      <w:color w:val="201C3E"/>
                                      <w:sz w:val="20"/>
                                      <w:szCs w:val="20"/>
                                    </w:rPr>
                                    <w:t>Exclusive of VAT.</w:t>
                                  </w:r>
                                </w:p>
                                <w:p w14:paraId="2E709E49" w14:textId="77777777" w:rsidR="00BF5BA0" w:rsidRPr="00BF5BA0" w:rsidRDefault="00BF5BA0" w:rsidP="00BF08F1">
                                  <w:pPr>
                                    <w:rPr>
                                      <w:rFonts w:ascii="Arial" w:hAnsi="Arial" w:cs="Arial"/>
                                      <w:b/>
                                      <w:bCs/>
                                      <w:color w:val="201C3E"/>
                                      <w:sz w:val="18"/>
                                      <w:szCs w:val="18"/>
                                    </w:rPr>
                                  </w:pPr>
                                </w:p>
                                <w:p w14:paraId="48C7F4F9" w14:textId="1BFF5BC7" w:rsidR="00CC420E" w:rsidRDefault="00CC420E" w:rsidP="00BF08F1">
                                  <w:pPr>
                                    <w:rPr>
                                      <w:rFonts w:ascii="Arial" w:hAnsi="Arial" w:cs="Arial"/>
                                      <w:b/>
                                      <w:bCs/>
                                      <w:color w:val="201C3E"/>
                                      <w:sz w:val="20"/>
                                      <w:szCs w:val="20"/>
                                    </w:rPr>
                                  </w:pPr>
                                  <w:r w:rsidRPr="00EC43AF">
                                    <w:rPr>
                                      <w:rFonts w:ascii="Arial" w:hAnsi="Arial" w:cs="Arial"/>
                                      <w:b/>
                                      <w:bCs/>
                                      <w:color w:val="201C3E"/>
                                      <w:sz w:val="20"/>
                                      <w:szCs w:val="20"/>
                                    </w:rPr>
                                    <w:t>LEGAL COSTS</w:t>
                                  </w:r>
                                </w:p>
                                <w:p w14:paraId="10850915" w14:textId="65DA093D" w:rsidR="00BF5BA0" w:rsidRPr="00BF5BA0" w:rsidRDefault="00BF5BA0" w:rsidP="00BF08F1">
                                  <w:pPr>
                                    <w:rPr>
                                      <w:rFonts w:ascii="Arial" w:hAnsi="Arial" w:cs="Arial"/>
                                      <w:color w:val="201C3E"/>
                                      <w:sz w:val="20"/>
                                      <w:szCs w:val="20"/>
                                    </w:rPr>
                                  </w:pPr>
                                  <w:r>
                                    <w:rPr>
                                      <w:rFonts w:ascii="Arial" w:hAnsi="Arial" w:cs="Arial"/>
                                      <w:color w:val="201C3E"/>
                                      <w:sz w:val="20"/>
                                      <w:szCs w:val="20"/>
                                    </w:rPr>
                                    <w:t>Each party to bear their own legal costs.</w:t>
                                  </w:r>
                                </w:p>
                                <w:p w14:paraId="05C91F93" w14:textId="356368C8" w:rsidR="00CC420E" w:rsidRPr="00EC43AF" w:rsidRDefault="00CC420E" w:rsidP="00BF08F1">
                                  <w:pPr>
                                    <w:rPr>
                                      <w:rFonts w:ascii="Arial" w:hAnsi="Arial" w:cs="Arial"/>
                                      <w:color w:val="201C3E"/>
                                    </w:rPr>
                                  </w:pPr>
                                </w:p>
                              </w:tc>
                              <w:tc>
                                <w:tcPr>
                                  <w:tcW w:w="5245" w:type="dxa"/>
                                  <w:tcBorders>
                                    <w:left w:val="single" w:sz="4" w:space="0" w:color="201C3E"/>
                                  </w:tcBorders>
                                </w:tcPr>
                                <w:p w14:paraId="243C7FD5" w14:textId="4FD0BFED" w:rsidR="00CC420E" w:rsidRPr="0069269C" w:rsidRDefault="00CC420E" w:rsidP="00BF08F1">
                                  <w:pPr>
                                    <w:rPr>
                                      <w:rFonts w:ascii="Arial" w:hAnsi="Arial" w:cs="Arial"/>
                                      <w:b/>
                                      <w:bCs/>
                                      <w:color w:val="201C3E"/>
                                      <w:sz w:val="20"/>
                                      <w:szCs w:val="20"/>
                                    </w:rPr>
                                  </w:pPr>
                                </w:p>
                              </w:tc>
                              <w:tc>
                                <w:tcPr>
                                  <w:tcW w:w="5529" w:type="dxa"/>
                                </w:tcPr>
                                <w:p w14:paraId="3AABF6CE" w14:textId="77777777" w:rsidR="00CC420E" w:rsidRPr="0069269C" w:rsidRDefault="00CC420E" w:rsidP="00BF08F1">
                                  <w:pPr>
                                    <w:rPr>
                                      <w:rFonts w:ascii="Arial" w:hAnsi="Arial" w:cs="Arial"/>
                                      <w:b/>
                                      <w:bCs/>
                                      <w:color w:val="201C3E"/>
                                      <w:sz w:val="20"/>
                                      <w:szCs w:val="20"/>
                                    </w:rPr>
                                  </w:pPr>
                                </w:p>
                              </w:tc>
                              <w:tc>
                                <w:tcPr>
                                  <w:tcW w:w="5387" w:type="dxa"/>
                                </w:tcPr>
                                <w:p w14:paraId="087EB56A" w14:textId="4DB52DD4" w:rsidR="00CC420E" w:rsidRPr="0069269C" w:rsidRDefault="00CC420E" w:rsidP="00BF08F1">
                                  <w:pPr>
                                    <w:rPr>
                                      <w:rFonts w:ascii="Arial" w:hAnsi="Arial" w:cs="Arial"/>
                                      <w:b/>
                                      <w:bCs/>
                                      <w:color w:val="201C3E"/>
                                      <w:sz w:val="20"/>
                                      <w:szCs w:val="20"/>
                                    </w:rPr>
                                  </w:pPr>
                                </w:p>
                              </w:tc>
                            </w:tr>
                          </w:tbl>
                          <w:p w14:paraId="0E1FF25D" w14:textId="77777777" w:rsidR="00966E66" w:rsidRDefault="00966E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B11FA" id="Text Box 13" o:spid="_x0000_s1028" type="#_x0000_t202" style="position:absolute;margin-left:-57.75pt;margin-top:92.35pt;width:806.25pt;height:42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" o:allowoverlap="f" fillcolor="white [3201]" strokecolor="#4472c4 [3204]" strokeweight=".5pt">
                <v:textbox>
                  <w:txbxContent>
                    <w:tbl>
                      <w:tblPr>
                        <w:tblStyle w:val="TableGrid"/>
                        <w:tblW w:w="2707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5387"/>
                        <w:gridCol w:w="5245"/>
                        <w:gridCol w:w="5529"/>
                        <w:gridCol w:w="5387"/>
                      </w:tblGrid>
                      <w:tr w:rsidR="00CC420E" w14:paraId="0FCD0ED1" w14:textId="213EFD0E" w:rsidTr="0020762F">
                        <w:trPr>
                          <w:trHeight w:val="8065"/>
                        </w:trPr>
                        <w:tc>
                          <w:tcPr>
                            <w:tcW w:w="5528" w:type="dxa"/>
                            <w:tcBorders>
                              <w:right w:val="single" w:sz="4" w:space="0" w:color="201C3E"/>
                            </w:tcBorders>
                          </w:tcPr>
                          <w:p w14:paraId="6A02E8D8" w14:textId="4C3D8412" w:rsidR="00CC420E" w:rsidRPr="00D45541" w:rsidRDefault="00CC420E">
                            <w:pPr>
                              <w:rPr>
                                <w:rFonts w:ascii="Arial" w:hAnsi="Arial" w:cs="Arial"/>
                                <w:b/>
                                <w:bCs/>
                                <w:color w:val="201C3E"/>
                                <w:sz w:val="24"/>
                              </w:rPr>
                            </w:pPr>
                            <w:r w:rsidRPr="00D45541">
                              <w:rPr>
                                <w:rFonts w:ascii="Arial" w:hAnsi="Arial" w:cs="Arial"/>
                                <w:b/>
                                <w:bCs/>
                                <w:color w:val="201C3E"/>
                                <w:sz w:val="24"/>
                              </w:rPr>
                              <w:t>R</w:t>
                            </w:r>
                            <w:r w:rsidR="00D400AF" w:rsidRPr="00D45541">
                              <w:rPr>
                                <w:rFonts w:ascii="Arial" w:hAnsi="Arial" w:cs="Arial"/>
                                <w:b/>
                                <w:bCs/>
                                <w:color w:val="201C3E"/>
                                <w:sz w:val="24"/>
                              </w:rPr>
                              <w:t>ENT</w:t>
                            </w:r>
                            <w:r w:rsidRPr="00D45541">
                              <w:rPr>
                                <w:rFonts w:ascii="Arial" w:hAnsi="Arial" w:cs="Arial"/>
                                <w:b/>
                                <w:bCs/>
                                <w:color w:val="201C3E"/>
                                <w:sz w:val="24"/>
                              </w:rPr>
                              <w:t xml:space="preserve"> | </w:t>
                            </w:r>
                            <w:r w:rsidR="008B1534" w:rsidRPr="00D45541">
                              <w:rPr>
                                <w:rFonts w:ascii="Arial" w:hAnsi="Arial" w:cs="Arial"/>
                                <w:b/>
                                <w:bCs/>
                                <w:color w:val="201C3E"/>
                                <w:sz w:val="24"/>
                              </w:rPr>
                              <w:t>O</w:t>
                            </w:r>
                            <w:r w:rsidR="00880496" w:rsidRPr="00D45541">
                              <w:rPr>
                                <w:rFonts w:ascii="Arial" w:hAnsi="Arial" w:cs="Arial"/>
                                <w:b/>
                                <w:bCs/>
                                <w:color w:val="201C3E"/>
                                <w:sz w:val="24"/>
                              </w:rPr>
                              <w:t>n</w:t>
                            </w:r>
                            <w:r w:rsidR="0087437F" w:rsidRPr="00D45541">
                              <w:rPr>
                                <w:rFonts w:ascii="Arial" w:hAnsi="Arial" w:cs="Arial"/>
                                <w:b/>
                                <w:bCs/>
                                <w:color w:val="201C3E"/>
                                <w:sz w:val="24"/>
                              </w:rPr>
                              <w:t xml:space="preserve"> </w:t>
                            </w:r>
                            <w:r w:rsidR="0094742C" w:rsidRPr="00D45541">
                              <w:rPr>
                                <w:rFonts w:ascii="Arial" w:hAnsi="Arial" w:cs="Arial"/>
                                <w:b/>
                                <w:bCs/>
                                <w:color w:val="201C3E"/>
                                <w:sz w:val="24"/>
                              </w:rPr>
                              <w:t>application</w:t>
                            </w:r>
                          </w:p>
                          <w:p w14:paraId="29FA6362" w14:textId="77777777" w:rsidR="00431E21" w:rsidRDefault="00CC420E" w:rsidP="00431E21">
                            <w:pPr>
                              <w:rPr>
                                <w:rFonts w:ascii="Arial" w:hAnsi="Arial" w:cs="Arial"/>
                                <w:b/>
                                <w:bCs/>
                                <w:color w:val="201C3E"/>
                                <w:sz w:val="20"/>
                                <w:szCs w:val="20"/>
                              </w:rPr>
                            </w:pPr>
                            <w:r w:rsidRPr="00EC43AF">
                              <w:rPr>
                                <w:rFonts w:ascii="Arial" w:hAnsi="Arial" w:cs="Arial"/>
                                <w:b/>
                                <w:bCs/>
                                <w:color w:val="201C3E"/>
                                <w:sz w:val="20"/>
                                <w:szCs w:val="20"/>
                              </w:rPr>
                              <w:t>LOCATION</w:t>
                            </w:r>
                          </w:p>
                          <w:p w14:paraId="0A2C35D5" w14:textId="1997D9F9" w:rsidR="003475CC" w:rsidRDefault="00DD1B37" w:rsidP="00431E21">
                            <w:pPr>
                              <w:jc w:val="both"/>
                              <w:rPr>
                                <w:rFonts w:ascii="Arial" w:hAnsi="Arial" w:cs="Arial"/>
                                <w:color w:val="201C3E"/>
                                <w:sz w:val="20"/>
                                <w:szCs w:val="20"/>
                              </w:rPr>
                            </w:pPr>
                            <w:r>
                              <w:rPr>
                                <w:rFonts w:ascii="Arial" w:hAnsi="Arial" w:cs="Arial"/>
                                <w:color w:val="201C3E"/>
                                <w:sz w:val="20"/>
                                <w:szCs w:val="20"/>
                              </w:rPr>
                              <w:t xml:space="preserve">Bromley is a major district centre offering excellent transport links, </w:t>
                            </w:r>
                            <w:proofErr w:type="gramStart"/>
                            <w:r>
                              <w:rPr>
                                <w:rFonts w:ascii="Arial" w:hAnsi="Arial" w:cs="Arial"/>
                                <w:color w:val="201C3E"/>
                                <w:sz w:val="20"/>
                                <w:szCs w:val="20"/>
                              </w:rPr>
                              <w:t>retail</w:t>
                            </w:r>
                            <w:proofErr w:type="gramEnd"/>
                            <w:r>
                              <w:rPr>
                                <w:rFonts w:ascii="Arial" w:hAnsi="Arial" w:cs="Arial"/>
                                <w:color w:val="201C3E"/>
                                <w:sz w:val="20"/>
                                <w:szCs w:val="20"/>
                              </w:rPr>
                              <w:t xml:space="preserve"> and leisure facilities.</w:t>
                            </w:r>
                            <w:r w:rsidR="00D00546">
                              <w:rPr>
                                <w:rFonts w:ascii="Arial" w:hAnsi="Arial" w:cs="Arial"/>
                                <w:color w:val="201C3E"/>
                                <w:sz w:val="20"/>
                                <w:szCs w:val="20"/>
                              </w:rPr>
                              <w:t xml:space="preserve"> </w:t>
                            </w:r>
                            <w:r w:rsidR="00D20293">
                              <w:rPr>
                                <w:rFonts w:ascii="Arial" w:hAnsi="Arial" w:cs="Arial"/>
                                <w:color w:val="201C3E"/>
                                <w:sz w:val="20"/>
                                <w:szCs w:val="20"/>
                              </w:rPr>
                              <w:t xml:space="preserve">Leonard House is located at the northern end of Bromley town centre </w:t>
                            </w:r>
                            <w:r w:rsidR="00CF245A">
                              <w:rPr>
                                <w:rFonts w:ascii="Arial" w:hAnsi="Arial" w:cs="Arial"/>
                                <w:color w:val="201C3E"/>
                                <w:sz w:val="20"/>
                                <w:szCs w:val="20"/>
                              </w:rPr>
                              <w:t xml:space="preserve">within 200 metres of </w:t>
                            </w:r>
                            <w:r w:rsidR="00D20293">
                              <w:rPr>
                                <w:rFonts w:ascii="Arial" w:hAnsi="Arial" w:cs="Arial"/>
                                <w:color w:val="201C3E"/>
                                <w:sz w:val="20"/>
                                <w:szCs w:val="20"/>
                              </w:rPr>
                              <w:t xml:space="preserve">Bromley North railway station. </w:t>
                            </w:r>
                            <w:r w:rsidR="003B5B18">
                              <w:rPr>
                                <w:rFonts w:ascii="Arial" w:hAnsi="Arial" w:cs="Arial"/>
                                <w:color w:val="201C3E"/>
                                <w:sz w:val="20"/>
                                <w:szCs w:val="20"/>
                              </w:rPr>
                              <w:t xml:space="preserve"> T</w:t>
                            </w:r>
                            <w:r w:rsidR="005D6DD6">
                              <w:rPr>
                                <w:rFonts w:ascii="Arial" w:hAnsi="Arial" w:cs="Arial"/>
                                <w:color w:val="201C3E"/>
                                <w:sz w:val="20"/>
                                <w:szCs w:val="20"/>
                              </w:rPr>
                              <w:t xml:space="preserve">he </w:t>
                            </w:r>
                            <w:r w:rsidR="00951F9E">
                              <w:rPr>
                                <w:rFonts w:ascii="Arial" w:hAnsi="Arial" w:cs="Arial"/>
                                <w:color w:val="201C3E"/>
                                <w:sz w:val="20"/>
                                <w:szCs w:val="20"/>
                              </w:rPr>
                              <w:t xml:space="preserve">town centre relief road (A21) is </w:t>
                            </w:r>
                            <w:r w:rsidR="000E1880">
                              <w:rPr>
                                <w:rFonts w:ascii="Arial" w:hAnsi="Arial" w:cs="Arial"/>
                                <w:color w:val="201C3E"/>
                                <w:sz w:val="20"/>
                                <w:szCs w:val="20"/>
                              </w:rPr>
                              <w:t xml:space="preserve">just off Newman Road allowing good access to </w:t>
                            </w:r>
                            <w:r w:rsidR="00011661">
                              <w:rPr>
                                <w:rFonts w:ascii="Arial" w:hAnsi="Arial" w:cs="Arial"/>
                                <w:color w:val="201C3E"/>
                                <w:sz w:val="20"/>
                                <w:szCs w:val="20"/>
                              </w:rPr>
                              <w:t xml:space="preserve">Lewisham, Central London and the M25.  </w:t>
                            </w:r>
                            <w:r w:rsidR="00C264B3">
                              <w:rPr>
                                <w:rFonts w:ascii="Arial" w:hAnsi="Arial" w:cs="Arial"/>
                                <w:color w:val="201C3E"/>
                                <w:sz w:val="20"/>
                                <w:szCs w:val="20"/>
                              </w:rPr>
                              <w:t xml:space="preserve"> </w:t>
                            </w:r>
                            <w:r w:rsidR="00163B29">
                              <w:rPr>
                                <w:rFonts w:ascii="Arial" w:hAnsi="Arial" w:cs="Arial"/>
                                <w:color w:val="201C3E"/>
                                <w:sz w:val="20"/>
                                <w:szCs w:val="20"/>
                              </w:rPr>
                              <w:t>Fast and regular services to London Victoria are available at Bromley South railway station w</w:t>
                            </w:r>
                            <w:r w:rsidR="00D53BAE">
                              <w:rPr>
                                <w:rFonts w:ascii="Arial" w:hAnsi="Arial" w:cs="Arial"/>
                                <w:color w:val="201C3E"/>
                                <w:sz w:val="20"/>
                                <w:szCs w:val="20"/>
                              </w:rPr>
                              <w:t>ith</w:t>
                            </w:r>
                            <w:r w:rsidR="00163B29">
                              <w:rPr>
                                <w:rFonts w:ascii="Arial" w:hAnsi="Arial" w:cs="Arial"/>
                                <w:color w:val="201C3E"/>
                                <w:sz w:val="20"/>
                                <w:szCs w:val="20"/>
                              </w:rPr>
                              <w:t xml:space="preserve"> a journey time of approx</w:t>
                            </w:r>
                            <w:r w:rsidR="00D53BAE">
                              <w:rPr>
                                <w:rFonts w:ascii="Arial" w:hAnsi="Arial" w:cs="Arial"/>
                                <w:color w:val="201C3E"/>
                                <w:sz w:val="20"/>
                                <w:szCs w:val="20"/>
                              </w:rPr>
                              <w:t>imately</w:t>
                            </w:r>
                            <w:r w:rsidR="00163B29">
                              <w:rPr>
                                <w:rFonts w:ascii="Arial" w:hAnsi="Arial" w:cs="Arial"/>
                                <w:color w:val="201C3E"/>
                                <w:sz w:val="20"/>
                                <w:szCs w:val="20"/>
                              </w:rPr>
                              <w:t xml:space="preserve"> 15 minutes.  Bromley North bus terminus is adjacent to the </w:t>
                            </w:r>
                            <w:r w:rsidR="00816F37">
                              <w:rPr>
                                <w:rFonts w:ascii="Arial" w:hAnsi="Arial" w:cs="Arial"/>
                                <w:color w:val="201C3E"/>
                                <w:sz w:val="20"/>
                                <w:szCs w:val="20"/>
                              </w:rPr>
                              <w:t xml:space="preserve">building. </w:t>
                            </w:r>
                          </w:p>
                          <w:p w14:paraId="1A894D8F" w14:textId="77777777" w:rsidR="00CD12DB" w:rsidRPr="00D20293" w:rsidRDefault="00CD12DB" w:rsidP="00C264B3">
                            <w:pPr>
                              <w:jc w:val="both"/>
                              <w:rPr>
                                <w:rFonts w:ascii="Arial" w:hAnsi="Arial" w:cs="Arial"/>
                                <w:color w:val="201C3E"/>
                                <w:sz w:val="20"/>
                                <w:szCs w:val="20"/>
                              </w:rPr>
                            </w:pPr>
                          </w:p>
                          <w:p w14:paraId="3D3239FE" w14:textId="2E55ADEB" w:rsidR="00CC420E" w:rsidRPr="00EC43AF" w:rsidRDefault="00CC420E" w:rsidP="00BF08F1">
                            <w:pPr>
                              <w:rPr>
                                <w:rFonts w:ascii="Arial" w:hAnsi="Arial" w:cs="Arial"/>
                                <w:b/>
                                <w:bCs/>
                                <w:color w:val="201C3E"/>
                                <w:sz w:val="20"/>
                                <w:szCs w:val="20"/>
                                <w:lang w:val="fr-BE"/>
                              </w:rPr>
                            </w:pPr>
                            <w:r w:rsidRPr="00EC43AF">
                              <w:rPr>
                                <w:rFonts w:ascii="Arial" w:hAnsi="Arial" w:cs="Arial"/>
                                <w:b/>
                                <w:bCs/>
                                <w:color w:val="201C3E"/>
                                <w:sz w:val="20"/>
                                <w:szCs w:val="20"/>
                                <w:lang w:val="fr-BE"/>
                              </w:rPr>
                              <w:t>ACCOMMODATION</w:t>
                            </w:r>
                          </w:p>
                          <w:p w14:paraId="5932F4E3" w14:textId="430DFAED" w:rsidR="00CC420E" w:rsidRDefault="00912A60" w:rsidP="00BF08F1">
                            <w:pPr>
                              <w:rPr>
                                <w:rFonts w:ascii="Arial" w:hAnsi="Arial" w:cs="Arial"/>
                                <w:color w:val="201C3E"/>
                                <w:sz w:val="20"/>
                                <w:szCs w:val="20"/>
                                <w:lang w:val="fr-BE"/>
                              </w:rPr>
                            </w:pPr>
                            <w:r>
                              <w:rPr>
                                <w:rFonts w:ascii="Arial" w:hAnsi="Arial" w:cs="Arial"/>
                                <w:color w:val="201C3E"/>
                                <w:sz w:val="20"/>
                                <w:szCs w:val="20"/>
                                <w:lang w:val="fr-BE"/>
                              </w:rPr>
                              <w:t>3,424 sq ft ( 318.08 sq m)</w:t>
                            </w:r>
                          </w:p>
                          <w:p w14:paraId="2FA4E709" w14:textId="77777777" w:rsidR="00CD12DB" w:rsidRPr="00EC43AF" w:rsidRDefault="00CD12DB" w:rsidP="00BF08F1">
                            <w:pPr>
                              <w:rPr>
                                <w:rFonts w:ascii="Arial" w:hAnsi="Arial" w:cs="Arial"/>
                                <w:color w:val="201C3E"/>
                                <w:sz w:val="20"/>
                                <w:szCs w:val="20"/>
                              </w:rPr>
                            </w:pPr>
                          </w:p>
                          <w:p w14:paraId="1BDDD4E0" w14:textId="42E8FEBE" w:rsidR="00CC420E" w:rsidRPr="00EC43AF" w:rsidRDefault="00CC420E" w:rsidP="00D4384B">
                            <w:pPr>
                              <w:pBdr>
                                <w:left w:val="single" w:sz="4" w:space="4" w:color="auto"/>
                              </w:pBdr>
                              <w:spacing w:before="240"/>
                              <w:rPr>
                                <w:rFonts w:ascii="Arial" w:hAnsi="Arial" w:cs="Arial"/>
                                <w:b/>
                                <w:bCs/>
                                <w:color w:val="201C3E"/>
                                <w:sz w:val="20"/>
                                <w:szCs w:val="20"/>
                              </w:rPr>
                            </w:pPr>
                            <w:r w:rsidRPr="00EC43AF">
                              <w:rPr>
                                <w:rFonts w:ascii="Arial" w:hAnsi="Arial" w:cs="Arial"/>
                                <w:b/>
                                <w:bCs/>
                                <w:color w:val="201C3E"/>
                                <w:sz w:val="20"/>
                                <w:szCs w:val="20"/>
                              </w:rPr>
                              <w:t>RATES</w:t>
                            </w:r>
                          </w:p>
                          <w:p w14:paraId="4A28CB94" w14:textId="415A9F03" w:rsidR="00CC420E" w:rsidRPr="00E56B11" w:rsidRDefault="00DD1860" w:rsidP="00DD1860">
                            <w:pPr>
                              <w:rPr>
                                <w:rFonts w:ascii="Arial" w:hAnsi="Arial" w:cs="Arial"/>
                                <w:color w:val="201C3E"/>
                                <w:sz w:val="20"/>
                                <w:szCs w:val="20"/>
                              </w:rPr>
                            </w:pPr>
                            <w:r>
                              <w:rPr>
                                <w:rFonts w:ascii="Arial" w:hAnsi="Arial" w:cs="Arial"/>
                                <w:color w:val="201C3E"/>
                                <w:sz w:val="20"/>
                                <w:szCs w:val="20"/>
                              </w:rPr>
                              <w:t>Rateable Value</w:t>
                            </w:r>
                            <w:r w:rsidR="005A5388">
                              <w:rPr>
                                <w:rFonts w:ascii="Arial" w:hAnsi="Arial" w:cs="Arial"/>
                                <w:color w:val="201C3E"/>
                                <w:sz w:val="20"/>
                                <w:szCs w:val="20"/>
                              </w:rPr>
                              <w:t xml:space="preserve"> – To be advised.</w:t>
                            </w:r>
                            <w:r>
                              <w:rPr>
                                <w:rFonts w:ascii="Arial" w:hAnsi="Arial" w:cs="Arial"/>
                                <w:color w:val="201C3E"/>
                                <w:sz w:val="20"/>
                                <w:szCs w:val="20"/>
                              </w:rPr>
                              <w:t xml:space="preserve">  </w:t>
                            </w:r>
                          </w:p>
                          <w:p w14:paraId="1A16C8EE" w14:textId="26B1D05D" w:rsidR="00CC420E" w:rsidRDefault="00CC420E" w:rsidP="00AD16F9">
                            <w:pPr>
                              <w:rPr>
                                <w:rFonts w:ascii="Arial" w:hAnsi="Arial" w:cs="Arial"/>
                                <w:color w:val="201C3E"/>
                                <w:sz w:val="20"/>
                                <w:szCs w:val="20"/>
                              </w:rPr>
                            </w:pPr>
                            <w:r w:rsidRPr="00DD1860">
                              <w:rPr>
                                <w:rFonts w:ascii="Arial" w:hAnsi="Arial" w:cs="Arial"/>
                                <w:color w:val="201C3E"/>
                                <w:sz w:val="20"/>
                                <w:szCs w:val="20"/>
                              </w:rPr>
                              <w:t>We recommend interested parties make their own enquiries with</w:t>
                            </w:r>
                            <w:r w:rsidR="00DD1860">
                              <w:rPr>
                                <w:rFonts w:ascii="Arial" w:hAnsi="Arial" w:cs="Arial"/>
                                <w:color w:val="201C3E"/>
                                <w:sz w:val="20"/>
                                <w:szCs w:val="20"/>
                              </w:rPr>
                              <w:t xml:space="preserve"> Bromley</w:t>
                            </w:r>
                            <w:r w:rsidR="00D53BAE">
                              <w:rPr>
                                <w:rFonts w:ascii="Arial" w:hAnsi="Arial" w:cs="Arial"/>
                                <w:color w:val="201C3E"/>
                                <w:sz w:val="20"/>
                                <w:szCs w:val="20"/>
                              </w:rPr>
                              <w:t xml:space="preserve"> </w:t>
                            </w:r>
                            <w:r w:rsidRPr="00DD1860">
                              <w:rPr>
                                <w:rFonts w:ascii="Arial" w:hAnsi="Arial" w:cs="Arial"/>
                                <w:color w:val="201C3E"/>
                                <w:sz w:val="20"/>
                                <w:szCs w:val="20"/>
                              </w:rPr>
                              <w:t>Council.</w:t>
                            </w:r>
                          </w:p>
                          <w:p w14:paraId="09E71453" w14:textId="77777777" w:rsidR="00CD12DB" w:rsidRPr="00DD1860" w:rsidRDefault="00CD12DB" w:rsidP="00AD16F9">
                            <w:pPr>
                              <w:rPr>
                                <w:rFonts w:ascii="Arial" w:hAnsi="Arial" w:cs="Arial"/>
                                <w:color w:val="201C3E"/>
                                <w:sz w:val="20"/>
                                <w:szCs w:val="20"/>
                              </w:rPr>
                            </w:pPr>
                          </w:p>
                          <w:p w14:paraId="772715F8" w14:textId="77777777" w:rsidR="00CC420E" w:rsidRPr="00EC43AF" w:rsidRDefault="00CC420E" w:rsidP="00BF08F1">
                            <w:pPr>
                              <w:rPr>
                                <w:rFonts w:ascii="Arial" w:hAnsi="Arial" w:cs="Arial"/>
                                <w:b/>
                                <w:bCs/>
                                <w:color w:val="201C3E"/>
                                <w:sz w:val="20"/>
                                <w:szCs w:val="20"/>
                              </w:rPr>
                            </w:pPr>
                            <w:r w:rsidRPr="00EC43AF">
                              <w:rPr>
                                <w:rFonts w:ascii="Arial" w:hAnsi="Arial" w:cs="Arial"/>
                                <w:b/>
                                <w:bCs/>
                                <w:color w:val="201C3E"/>
                                <w:sz w:val="20"/>
                                <w:szCs w:val="20"/>
                              </w:rPr>
                              <w:t>SERVICE CHARGE</w:t>
                            </w:r>
                          </w:p>
                          <w:p w14:paraId="1D11ABBB" w14:textId="77777777" w:rsidR="00CC420E" w:rsidRDefault="00CD12DB" w:rsidP="00AD16F9">
                            <w:pPr>
                              <w:rPr>
                                <w:rFonts w:ascii="Arial" w:hAnsi="Arial" w:cs="Arial"/>
                                <w:color w:val="201C3E"/>
                                <w:sz w:val="20"/>
                                <w:szCs w:val="20"/>
                              </w:rPr>
                            </w:pPr>
                            <w:r>
                              <w:rPr>
                                <w:rFonts w:ascii="Arial" w:hAnsi="Arial" w:cs="Arial"/>
                                <w:color w:val="201C3E"/>
                                <w:sz w:val="20"/>
                                <w:szCs w:val="20"/>
                              </w:rPr>
                              <w:t>To be advised</w:t>
                            </w:r>
                          </w:p>
                          <w:p w14:paraId="79CF0B0B" w14:textId="77777777" w:rsidR="004162F8" w:rsidRDefault="004162F8" w:rsidP="00AD16F9">
                            <w:pPr>
                              <w:rPr>
                                <w:rFonts w:ascii="Arial" w:hAnsi="Arial" w:cs="Arial"/>
                                <w:color w:val="201C3E"/>
                                <w:sz w:val="20"/>
                                <w:szCs w:val="20"/>
                              </w:rPr>
                            </w:pPr>
                          </w:p>
                          <w:p w14:paraId="16E79BAF" w14:textId="77777777" w:rsidR="004162F8" w:rsidRDefault="004162F8" w:rsidP="004162F8">
                            <w:pPr>
                              <w:rPr>
                                <w:rFonts w:ascii="Arial" w:hAnsi="Arial" w:cs="Arial"/>
                                <w:b/>
                                <w:bCs/>
                                <w:color w:val="201C3E"/>
                                <w:sz w:val="20"/>
                                <w:szCs w:val="20"/>
                              </w:rPr>
                            </w:pPr>
                            <w:r w:rsidRPr="00EC43AF">
                              <w:rPr>
                                <w:rFonts w:ascii="Arial" w:hAnsi="Arial" w:cs="Arial"/>
                                <w:b/>
                                <w:bCs/>
                                <w:color w:val="201C3E"/>
                                <w:sz w:val="20"/>
                                <w:szCs w:val="20"/>
                              </w:rPr>
                              <w:t>EPC</w:t>
                            </w:r>
                          </w:p>
                          <w:p w14:paraId="18F64044" w14:textId="606FF674" w:rsidR="00BF5BA0" w:rsidRPr="00BF5BA0" w:rsidRDefault="00BF5BA0" w:rsidP="004162F8">
                            <w:pPr>
                              <w:rPr>
                                <w:rFonts w:ascii="Arial" w:hAnsi="Arial" w:cs="Arial"/>
                                <w:color w:val="201C3E"/>
                                <w:sz w:val="20"/>
                                <w:szCs w:val="20"/>
                              </w:rPr>
                            </w:pPr>
                            <w:r w:rsidRPr="00BF5BA0">
                              <w:rPr>
                                <w:rFonts w:ascii="Arial" w:hAnsi="Arial" w:cs="Arial"/>
                                <w:color w:val="201C3E"/>
                                <w:sz w:val="20"/>
                                <w:szCs w:val="20"/>
                              </w:rPr>
                              <w:t>D-76</w:t>
                            </w:r>
                          </w:p>
                          <w:p w14:paraId="1C9E73B1" w14:textId="49F5E7EB" w:rsidR="004162F8" w:rsidRPr="00DD1860" w:rsidRDefault="004162F8" w:rsidP="00AD16F9">
                            <w:pPr>
                              <w:rPr>
                                <w:rFonts w:ascii="Arial" w:hAnsi="Arial" w:cs="Arial"/>
                                <w:color w:val="201C3E"/>
                                <w:sz w:val="20"/>
                                <w:szCs w:val="20"/>
                              </w:rPr>
                            </w:pPr>
                          </w:p>
                        </w:tc>
                        <w:tc>
                          <w:tcPr>
                            <w:tcW w:w="5387" w:type="dxa"/>
                            <w:tcBorders>
                              <w:left w:val="single" w:sz="4" w:space="0" w:color="201C3E"/>
                              <w:right w:val="single" w:sz="4" w:space="0" w:color="201C3E"/>
                            </w:tcBorders>
                          </w:tcPr>
                          <w:p w14:paraId="0CEA788B" w14:textId="77777777" w:rsidR="00CC420E" w:rsidRDefault="00CC420E" w:rsidP="00816F37">
                            <w:pPr>
                              <w:spacing w:after="0"/>
                              <w:rPr>
                                <w:rFonts w:ascii="Arial" w:hAnsi="Arial" w:cs="Arial"/>
                                <w:b/>
                                <w:bCs/>
                                <w:color w:val="201C3E"/>
                                <w:szCs w:val="16"/>
                              </w:rPr>
                            </w:pPr>
                          </w:p>
                          <w:p w14:paraId="5F117D44" w14:textId="77777777" w:rsidR="00816F37" w:rsidRPr="00816F37" w:rsidRDefault="00816F37" w:rsidP="00816F37">
                            <w:pPr>
                              <w:spacing w:after="0"/>
                              <w:rPr>
                                <w:rFonts w:ascii="Arial" w:hAnsi="Arial" w:cs="Arial"/>
                                <w:b/>
                                <w:bCs/>
                                <w:color w:val="201C3E"/>
                                <w:szCs w:val="16"/>
                                <w:lang w:val="fr-BE"/>
                              </w:rPr>
                            </w:pPr>
                          </w:p>
                          <w:p w14:paraId="0717EAD2" w14:textId="79722BB4" w:rsidR="00CD12DB" w:rsidRDefault="00CC420E" w:rsidP="001E244A">
                            <w:pPr>
                              <w:spacing w:after="0"/>
                              <w:rPr>
                                <w:rFonts w:ascii="Arial" w:hAnsi="Arial" w:cs="Arial"/>
                                <w:b/>
                                <w:bCs/>
                                <w:color w:val="201C3E"/>
                                <w:sz w:val="22"/>
                                <w:szCs w:val="22"/>
                                <w:lang w:val="fr-BE"/>
                              </w:rPr>
                            </w:pPr>
                            <w:r w:rsidRPr="00EC43AF">
                              <w:rPr>
                                <w:rFonts w:ascii="Arial" w:hAnsi="Arial" w:cs="Arial"/>
                                <w:b/>
                                <w:bCs/>
                                <w:color w:val="201C3E"/>
                                <w:sz w:val="20"/>
                                <w:szCs w:val="20"/>
                                <w:lang w:val="fr-BE"/>
                              </w:rPr>
                              <w:t>DESCRIPTION</w:t>
                            </w:r>
                          </w:p>
                          <w:p w14:paraId="42421A15" w14:textId="77777777" w:rsidR="001E244A" w:rsidRDefault="001E244A" w:rsidP="001E244A">
                            <w:pPr>
                              <w:spacing w:after="0"/>
                              <w:rPr>
                                <w:rFonts w:ascii="Arial" w:hAnsi="Arial" w:cs="Arial"/>
                                <w:b/>
                                <w:bCs/>
                                <w:color w:val="201C3E"/>
                                <w:sz w:val="8"/>
                                <w:szCs w:val="8"/>
                                <w:lang w:val="fr-BE"/>
                              </w:rPr>
                            </w:pPr>
                          </w:p>
                          <w:p w14:paraId="6CC9F687" w14:textId="0F994C7C" w:rsidR="00816F37" w:rsidRPr="00040B7D" w:rsidRDefault="00040B7D" w:rsidP="00E817C9">
                            <w:pPr>
                              <w:spacing w:after="0"/>
                              <w:jc w:val="both"/>
                              <w:rPr>
                                <w:rFonts w:ascii="Arial" w:hAnsi="Arial" w:cs="Arial"/>
                                <w:color w:val="201C3E"/>
                                <w:sz w:val="20"/>
                                <w:szCs w:val="20"/>
                                <w:lang w:val="fr-BE"/>
                              </w:rPr>
                            </w:pPr>
                            <w:r>
                              <w:rPr>
                                <w:rFonts w:ascii="Arial" w:hAnsi="Arial" w:cs="Arial"/>
                                <w:color w:val="201C3E"/>
                                <w:sz w:val="20"/>
                                <w:szCs w:val="20"/>
                                <w:lang w:val="fr-BE"/>
                              </w:rPr>
                              <w:t xml:space="preserve">Leonard House </w:t>
                            </w:r>
                            <w:proofErr w:type="spellStart"/>
                            <w:r>
                              <w:rPr>
                                <w:rFonts w:ascii="Arial" w:hAnsi="Arial" w:cs="Arial"/>
                                <w:color w:val="201C3E"/>
                                <w:sz w:val="20"/>
                                <w:szCs w:val="20"/>
                                <w:lang w:val="fr-BE"/>
                              </w:rPr>
                              <w:t>is</w:t>
                            </w:r>
                            <w:proofErr w:type="spellEnd"/>
                            <w:r>
                              <w:rPr>
                                <w:rFonts w:ascii="Arial" w:hAnsi="Arial" w:cs="Arial"/>
                                <w:color w:val="201C3E"/>
                                <w:sz w:val="20"/>
                                <w:szCs w:val="20"/>
                                <w:lang w:val="fr-BE"/>
                              </w:rPr>
                              <w:t xml:space="preserve"> a </w:t>
                            </w:r>
                            <w:proofErr w:type="spellStart"/>
                            <w:r>
                              <w:rPr>
                                <w:rFonts w:ascii="Arial" w:hAnsi="Arial" w:cs="Arial"/>
                                <w:color w:val="201C3E"/>
                                <w:sz w:val="20"/>
                                <w:szCs w:val="20"/>
                                <w:lang w:val="fr-BE"/>
                              </w:rPr>
                              <w:t>purpose</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built</w:t>
                            </w:r>
                            <w:proofErr w:type="spellEnd"/>
                            <w:r>
                              <w:rPr>
                                <w:rFonts w:ascii="Arial" w:hAnsi="Arial" w:cs="Arial"/>
                                <w:color w:val="201C3E"/>
                                <w:sz w:val="20"/>
                                <w:szCs w:val="20"/>
                                <w:lang w:val="fr-BE"/>
                              </w:rPr>
                              <w:t xml:space="preserve"> self-</w:t>
                            </w:r>
                            <w:proofErr w:type="spellStart"/>
                            <w:r>
                              <w:rPr>
                                <w:rFonts w:ascii="Arial" w:hAnsi="Arial" w:cs="Arial"/>
                                <w:color w:val="201C3E"/>
                                <w:sz w:val="20"/>
                                <w:szCs w:val="20"/>
                                <w:lang w:val="fr-BE"/>
                              </w:rPr>
                              <w:t>contained</w:t>
                            </w:r>
                            <w:proofErr w:type="spellEnd"/>
                            <w:r>
                              <w:rPr>
                                <w:rFonts w:ascii="Arial" w:hAnsi="Arial" w:cs="Arial"/>
                                <w:color w:val="201C3E"/>
                                <w:sz w:val="20"/>
                                <w:szCs w:val="20"/>
                                <w:lang w:val="fr-BE"/>
                              </w:rPr>
                              <w:t xml:space="preserve"> office building.  The </w:t>
                            </w:r>
                            <w:proofErr w:type="spellStart"/>
                            <w:r>
                              <w:rPr>
                                <w:rFonts w:ascii="Arial" w:hAnsi="Arial" w:cs="Arial"/>
                                <w:color w:val="201C3E"/>
                                <w:sz w:val="20"/>
                                <w:szCs w:val="20"/>
                                <w:lang w:val="fr-BE"/>
                              </w:rPr>
                              <w:t>available</w:t>
                            </w:r>
                            <w:proofErr w:type="spellEnd"/>
                            <w:r>
                              <w:rPr>
                                <w:rFonts w:ascii="Arial" w:hAnsi="Arial" w:cs="Arial"/>
                                <w:color w:val="201C3E"/>
                                <w:sz w:val="20"/>
                                <w:szCs w:val="20"/>
                                <w:lang w:val="fr-BE"/>
                              </w:rPr>
                              <w:t xml:space="preserve"> </w:t>
                            </w:r>
                            <w:r w:rsidR="002A157D">
                              <w:rPr>
                                <w:rFonts w:ascii="Arial" w:hAnsi="Arial" w:cs="Arial"/>
                                <w:color w:val="201C3E"/>
                                <w:sz w:val="20"/>
                                <w:szCs w:val="20"/>
                                <w:lang w:val="fr-BE"/>
                              </w:rPr>
                              <w:t xml:space="preserve">office </w:t>
                            </w:r>
                            <w:r w:rsidR="00DA1390">
                              <w:rPr>
                                <w:rFonts w:ascii="Arial" w:hAnsi="Arial" w:cs="Arial"/>
                                <w:color w:val="201C3E"/>
                                <w:sz w:val="20"/>
                                <w:szCs w:val="20"/>
                                <w:lang w:val="fr-BE"/>
                              </w:rPr>
                              <w:t>suite</w:t>
                            </w:r>
                            <w:r w:rsidR="002A157D">
                              <w:rPr>
                                <w:rFonts w:ascii="Arial" w:hAnsi="Arial" w:cs="Arial"/>
                                <w:color w:val="201C3E"/>
                                <w:sz w:val="20"/>
                                <w:szCs w:val="20"/>
                                <w:lang w:val="fr-BE"/>
                              </w:rPr>
                              <w:t xml:space="preserve"> </w:t>
                            </w:r>
                            <w:proofErr w:type="spellStart"/>
                            <w:r w:rsidR="002A157D">
                              <w:rPr>
                                <w:rFonts w:ascii="Arial" w:hAnsi="Arial" w:cs="Arial"/>
                                <w:color w:val="201C3E"/>
                                <w:sz w:val="20"/>
                                <w:szCs w:val="20"/>
                                <w:lang w:val="fr-BE"/>
                              </w:rPr>
                              <w:t>is</w:t>
                            </w:r>
                            <w:proofErr w:type="spellEnd"/>
                            <w:r w:rsidR="002A157D">
                              <w:rPr>
                                <w:rFonts w:ascii="Arial" w:hAnsi="Arial" w:cs="Arial"/>
                                <w:color w:val="201C3E"/>
                                <w:sz w:val="20"/>
                                <w:szCs w:val="20"/>
                                <w:lang w:val="fr-BE"/>
                              </w:rPr>
                              <w:t xml:space="preserve"> </w:t>
                            </w:r>
                            <w:proofErr w:type="spellStart"/>
                            <w:r w:rsidR="002A157D">
                              <w:rPr>
                                <w:rFonts w:ascii="Arial" w:hAnsi="Arial" w:cs="Arial"/>
                                <w:color w:val="201C3E"/>
                                <w:sz w:val="20"/>
                                <w:szCs w:val="20"/>
                                <w:lang w:val="fr-BE"/>
                              </w:rPr>
                              <w:t>situ</w:t>
                            </w:r>
                            <w:r w:rsidR="002B446A">
                              <w:rPr>
                                <w:rFonts w:ascii="Arial" w:hAnsi="Arial" w:cs="Arial"/>
                                <w:color w:val="201C3E"/>
                                <w:sz w:val="20"/>
                                <w:szCs w:val="20"/>
                                <w:lang w:val="fr-BE"/>
                              </w:rPr>
                              <w:t>a</w:t>
                            </w:r>
                            <w:r w:rsidR="002A157D">
                              <w:rPr>
                                <w:rFonts w:ascii="Arial" w:hAnsi="Arial" w:cs="Arial"/>
                                <w:color w:val="201C3E"/>
                                <w:sz w:val="20"/>
                                <w:szCs w:val="20"/>
                                <w:lang w:val="fr-BE"/>
                              </w:rPr>
                              <w:t>ted</w:t>
                            </w:r>
                            <w:proofErr w:type="spellEnd"/>
                            <w:r w:rsidR="002A157D">
                              <w:rPr>
                                <w:rFonts w:ascii="Arial" w:hAnsi="Arial" w:cs="Arial"/>
                                <w:color w:val="201C3E"/>
                                <w:sz w:val="20"/>
                                <w:szCs w:val="20"/>
                                <w:lang w:val="fr-BE"/>
                              </w:rPr>
                              <w:t xml:space="preserve"> on the </w:t>
                            </w:r>
                            <w:proofErr w:type="spellStart"/>
                            <w:r w:rsidR="002A157D">
                              <w:rPr>
                                <w:rFonts w:ascii="Arial" w:hAnsi="Arial" w:cs="Arial"/>
                                <w:color w:val="201C3E"/>
                                <w:sz w:val="20"/>
                                <w:szCs w:val="20"/>
                                <w:lang w:val="fr-BE"/>
                              </w:rPr>
                              <w:t>third</w:t>
                            </w:r>
                            <w:proofErr w:type="spellEnd"/>
                            <w:r w:rsidR="002A157D">
                              <w:rPr>
                                <w:rFonts w:ascii="Arial" w:hAnsi="Arial" w:cs="Arial"/>
                                <w:color w:val="201C3E"/>
                                <w:sz w:val="20"/>
                                <w:szCs w:val="20"/>
                                <w:lang w:val="fr-BE"/>
                              </w:rPr>
                              <w:t xml:space="preserve"> </w:t>
                            </w:r>
                            <w:proofErr w:type="spellStart"/>
                            <w:r w:rsidR="002A157D">
                              <w:rPr>
                                <w:rFonts w:ascii="Arial" w:hAnsi="Arial" w:cs="Arial"/>
                                <w:color w:val="201C3E"/>
                                <w:sz w:val="20"/>
                                <w:szCs w:val="20"/>
                                <w:lang w:val="fr-BE"/>
                              </w:rPr>
                              <w:t>floor</w:t>
                            </w:r>
                            <w:proofErr w:type="spellEnd"/>
                            <w:r w:rsidR="00DA1390">
                              <w:rPr>
                                <w:rFonts w:ascii="Arial" w:hAnsi="Arial" w:cs="Arial"/>
                                <w:color w:val="201C3E"/>
                                <w:sz w:val="20"/>
                                <w:szCs w:val="20"/>
                                <w:lang w:val="fr-BE"/>
                              </w:rPr>
                              <w:t xml:space="preserve">.  The accommodation </w:t>
                            </w:r>
                            <w:proofErr w:type="spellStart"/>
                            <w:r w:rsidR="00DA1390">
                              <w:rPr>
                                <w:rFonts w:ascii="Arial" w:hAnsi="Arial" w:cs="Arial"/>
                                <w:color w:val="201C3E"/>
                                <w:sz w:val="20"/>
                                <w:szCs w:val="20"/>
                                <w:lang w:val="fr-BE"/>
                              </w:rPr>
                              <w:t>is</w:t>
                            </w:r>
                            <w:proofErr w:type="spellEnd"/>
                            <w:r w:rsidR="00DA1390">
                              <w:rPr>
                                <w:rFonts w:ascii="Arial" w:hAnsi="Arial" w:cs="Arial"/>
                                <w:color w:val="201C3E"/>
                                <w:sz w:val="20"/>
                                <w:szCs w:val="20"/>
                                <w:lang w:val="fr-BE"/>
                              </w:rPr>
                              <w:t xml:space="preserve"> </w:t>
                            </w:r>
                            <w:r w:rsidR="00CC7210">
                              <w:rPr>
                                <w:rFonts w:ascii="Arial" w:hAnsi="Arial" w:cs="Arial"/>
                                <w:color w:val="201C3E"/>
                                <w:sz w:val="20"/>
                                <w:szCs w:val="20"/>
                                <w:lang w:val="fr-BE"/>
                              </w:rPr>
                              <w:t xml:space="preserve">open plan </w:t>
                            </w:r>
                            <w:proofErr w:type="spellStart"/>
                            <w:r w:rsidR="00CC7210">
                              <w:rPr>
                                <w:rFonts w:ascii="Arial" w:hAnsi="Arial" w:cs="Arial"/>
                                <w:color w:val="201C3E"/>
                                <w:sz w:val="20"/>
                                <w:szCs w:val="20"/>
                                <w:lang w:val="fr-BE"/>
                              </w:rPr>
                              <w:t>with</w:t>
                            </w:r>
                            <w:proofErr w:type="spellEnd"/>
                            <w:r w:rsidR="00CC7210">
                              <w:rPr>
                                <w:rFonts w:ascii="Arial" w:hAnsi="Arial" w:cs="Arial"/>
                                <w:color w:val="201C3E"/>
                                <w:sz w:val="20"/>
                                <w:szCs w:val="20"/>
                                <w:lang w:val="fr-BE"/>
                              </w:rPr>
                              <w:t xml:space="preserve"> </w:t>
                            </w:r>
                            <w:proofErr w:type="spellStart"/>
                            <w:r w:rsidR="00CC7210">
                              <w:rPr>
                                <w:rFonts w:ascii="Arial" w:hAnsi="Arial" w:cs="Arial"/>
                                <w:color w:val="201C3E"/>
                                <w:sz w:val="20"/>
                                <w:szCs w:val="20"/>
                                <w:lang w:val="fr-BE"/>
                              </w:rPr>
                              <w:t>some</w:t>
                            </w:r>
                            <w:proofErr w:type="spellEnd"/>
                            <w:r w:rsidR="00CC7210">
                              <w:rPr>
                                <w:rFonts w:ascii="Arial" w:hAnsi="Arial" w:cs="Arial"/>
                                <w:color w:val="201C3E"/>
                                <w:sz w:val="20"/>
                                <w:szCs w:val="20"/>
                                <w:lang w:val="fr-BE"/>
                              </w:rPr>
                              <w:t xml:space="preserve"> </w:t>
                            </w:r>
                            <w:proofErr w:type="spellStart"/>
                            <w:r w:rsidR="00CC7210">
                              <w:rPr>
                                <w:rFonts w:ascii="Arial" w:hAnsi="Arial" w:cs="Arial"/>
                                <w:color w:val="201C3E"/>
                                <w:sz w:val="20"/>
                                <w:szCs w:val="20"/>
                                <w:lang w:val="fr-BE"/>
                              </w:rPr>
                              <w:t>demountable</w:t>
                            </w:r>
                            <w:proofErr w:type="spellEnd"/>
                            <w:r w:rsidR="00CC7210">
                              <w:rPr>
                                <w:rFonts w:ascii="Arial" w:hAnsi="Arial" w:cs="Arial"/>
                                <w:color w:val="201C3E"/>
                                <w:sz w:val="20"/>
                                <w:szCs w:val="20"/>
                                <w:lang w:val="fr-BE"/>
                              </w:rPr>
                              <w:t xml:space="preserve"> </w:t>
                            </w:r>
                            <w:proofErr w:type="spellStart"/>
                            <w:r w:rsidR="00CC7210">
                              <w:rPr>
                                <w:rFonts w:ascii="Arial" w:hAnsi="Arial" w:cs="Arial"/>
                                <w:color w:val="201C3E"/>
                                <w:sz w:val="20"/>
                                <w:szCs w:val="20"/>
                                <w:lang w:val="fr-BE"/>
                              </w:rPr>
                              <w:t>partitioning</w:t>
                            </w:r>
                            <w:proofErr w:type="spellEnd"/>
                            <w:r w:rsidR="00DA1390">
                              <w:rPr>
                                <w:rFonts w:ascii="Arial" w:hAnsi="Arial" w:cs="Arial"/>
                                <w:color w:val="201C3E"/>
                                <w:sz w:val="20"/>
                                <w:szCs w:val="20"/>
                                <w:lang w:val="fr-BE"/>
                              </w:rPr>
                              <w:t xml:space="preserve">.  </w:t>
                            </w:r>
                          </w:p>
                          <w:p w14:paraId="062099F4" w14:textId="77777777" w:rsidR="001E244A" w:rsidRDefault="001E244A" w:rsidP="00816F37">
                            <w:pPr>
                              <w:spacing w:after="0"/>
                              <w:rPr>
                                <w:rFonts w:ascii="Arial" w:hAnsi="Arial" w:cs="Arial"/>
                                <w:b/>
                                <w:bCs/>
                                <w:color w:val="201C3E"/>
                                <w:sz w:val="20"/>
                                <w:szCs w:val="20"/>
                                <w:lang w:val="fr-BE"/>
                              </w:rPr>
                            </w:pPr>
                          </w:p>
                          <w:p w14:paraId="0127DF1A" w14:textId="77777777" w:rsidR="00CC420E" w:rsidRDefault="00CC420E" w:rsidP="00BF08F1">
                            <w:pPr>
                              <w:rPr>
                                <w:rFonts w:ascii="Arial" w:hAnsi="Arial" w:cs="Arial"/>
                                <w:b/>
                                <w:bCs/>
                                <w:color w:val="201C3E"/>
                                <w:sz w:val="20"/>
                                <w:szCs w:val="20"/>
                                <w:lang w:val="fr-BE"/>
                              </w:rPr>
                            </w:pPr>
                            <w:r w:rsidRPr="00EC43AF">
                              <w:rPr>
                                <w:rFonts w:ascii="Arial" w:hAnsi="Arial" w:cs="Arial"/>
                                <w:b/>
                                <w:bCs/>
                                <w:color w:val="201C3E"/>
                                <w:sz w:val="20"/>
                                <w:szCs w:val="20"/>
                                <w:lang w:val="fr-BE"/>
                              </w:rPr>
                              <w:t>AMENITIES</w:t>
                            </w:r>
                          </w:p>
                          <w:p w14:paraId="03DD9B6C" w14:textId="38AD26F0" w:rsidR="00E817C9" w:rsidRDefault="007F4B4F" w:rsidP="007F4B4F">
                            <w:pPr>
                              <w:pStyle w:val="ListParagraph"/>
                              <w:numPr>
                                <w:ilvl w:val="0"/>
                                <w:numId w:val="3"/>
                              </w:numPr>
                              <w:rPr>
                                <w:rFonts w:ascii="Arial" w:hAnsi="Arial" w:cs="Arial"/>
                                <w:color w:val="201C3E"/>
                                <w:sz w:val="20"/>
                                <w:szCs w:val="20"/>
                                <w:lang w:val="fr-BE"/>
                              </w:rPr>
                            </w:pPr>
                            <w:r>
                              <w:rPr>
                                <w:rFonts w:ascii="Arial" w:hAnsi="Arial" w:cs="Arial"/>
                                <w:color w:val="201C3E"/>
                                <w:sz w:val="20"/>
                                <w:szCs w:val="20"/>
                                <w:lang w:val="fr-BE"/>
                              </w:rPr>
                              <w:t xml:space="preserve">Full </w:t>
                            </w:r>
                            <w:proofErr w:type="spellStart"/>
                            <w:r>
                              <w:rPr>
                                <w:rFonts w:ascii="Arial" w:hAnsi="Arial" w:cs="Arial"/>
                                <w:color w:val="201C3E"/>
                                <w:sz w:val="20"/>
                                <w:szCs w:val="20"/>
                                <w:lang w:val="fr-BE"/>
                              </w:rPr>
                              <w:t>access</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raised</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floors</w:t>
                            </w:r>
                            <w:proofErr w:type="spellEnd"/>
                          </w:p>
                          <w:p w14:paraId="6AADF741" w14:textId="49233AB7" w:rsidR="007F4B4F" w:rsidRDefault="007F4B4F" w:rsidP="007F4B4F">
                            <w:pPr>
                              <w:pStyle w:val="ListParagraph"/>
                              <w:numPr>
                                <w:ilvl w:val="0"/>
                                <w:numId w:val="3"/>
                              </w:numPr>
                              <w:rPr>
                                <w:rFonts w:ascii="Arial" w:hAnsi="Arial" w:cs="Arial"/>
                                <w:color w:val="201C3E"/>
                                <w:sz w:val="20"/>
                                <w:szCs w:val="20"/>
                                <w:lang w:val="fr-BE"/>
                              </w:rPr>
                            </w:pPr>
                            <w:r>
                              <w:rPr>
                                <w:rFonts w:ascii="Arial" w:hAnsi="Arial" w:cs="Arial"/>
                                <w:color w:val="201C3E"/>
                                <w:sz w:val="20"/>
                                <w:szCs w:val="20"/>
                                <w:lang w:val="fr-BE"/>
                              </w:rPr>
                              <w:t xml:space="preserve">Open plan </w:t>
                            </w:r>
                            <w:proofErr w:type="spellStart"/>
                            <w:r>
                              <w:rPr>
                                <w:rFonts w:ascii="Arial" w:hAnsi="Arial" w:cs="Arial"/>
                                <w:color w:val="201C3E"/>
                                <w:sz w:val="20"/>
                                <w:szCs w:val="20"/>
                                <w:lang w:val="fr-BE"/>
                              </w:rPr>
                              <w:t>with</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some</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demountable</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partitioning</w:t>
                            </w:r>
                            <w:proofErr w:type="spellEnd"/>
                          </w:p>
                          <w:p w14:paraId="278D93FB" w14:textId="7C5FD56F" w:rsidR="007F4B4F" w:rsidRDefault="007F4B4F" w:rsidP="007F4B4F">
                            <w:pPr>
                              <w:pStyle w:val="ListParagraph"/>
                              <w:numPr>
                                <w:ilvl w:val="0"/>
                                <w:numId w:val="3"/>
                              </w:numPr>
                              <w:rPr>
                                <w:rFonts w:ascii="Arial" w:hAnsi="Arial" w:cs="Arial"/>
                                <w:color w:val="201C3E"/>
                                <w:sz w:val="20"/>
                                <w:szCs w:val="20"/>
                                <w:lang w:val="fr-BE"/>
                              </w:rPr>
                            </w:pPr>
                            <w:proofErr w:type="spellStart"/>
                            <w:r>
                              <w:rPr>
                                <w:rFonts w:ascii="Arial" w:hAnsi="Arial" w:cs="Arial"/>
                                <w:color w:val="201C3E"/>
                                <w:sz w:val="20"/>
                                <w:szCs w:val="20"/>
                                <w:lang w:val="fr-BE"/>
                              </w:rPr>
                              <w:t>Restyled</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reception</w:t>
                            </w:r>
                            <w:proofErr w:type="spellEnd"/>
                            <w:r>
                              <w:rPr>
                                <w:rFonts w:ascii="Arial" w:hAnsi="Arial" w:cs="Arial"/>
                                <w:color w:val="201C3E"/>
                                <w:sz w:val="20"/>
                                <w:szCs w:val="20"/>
                                <w:lang w:val="fr-BE"/>
                              </w:rPr>
                              <w:t xml:space="preserve"> area</w:t>
                            </w:r>
                          </w:p>
                          <w:p w14:paraId="5F57C60C" w14:textId="724F1464" w:rsidR="007F4B4F" w:rsidRDefault="00735017" w:rsidP="007F4B4F">
                            <w:pPr>
                              <w:pStyle w:val="ListParagraph"/>
                              <w:numPr>
                                <w:ilvl w:val="0"/>
                                <w:numId w:val="3"/>
                              </w:numPr>
                              <w:rPr>
                                <w:rFonts w:ascii="Arial" w:hAnsi="Arial" w:cs="Arial"/>
                                <w:color w:val="201C3E"/>
                                <w:sz w:val="20"/>
                                <w:szCs w:val="20"/>
                                <w:lang w:val="fr-BE"/>
                              </w:rPr>
                            </w:pPr>
                            <w:r>
                              <w:rPr>
                                <w:rFonts w:ascii="Arial" w:hAnsi="Arial" w:cs="Arial"/>
                                <w:color w:val="201C3E"/>
                                <w:sz w:val="20"/>
                                <w:szCs w:val="20"/>
                                <w:lang w:val="fr-BE"/>
                              </w:rPr>
                              <w:t xml:space="preserve">Full </w:t>
                            </w:r>
                            <w:proofErr w:type="spellStart"/>
                            <w:r>
                              <w:rPr>
                                <w:rFonts w:ascii="Arial" w:hAnsi="Arial" w:cs="Arial"/>
                                <w:color w:val="201C3E"/>
                                <w:sz w:val="20"/>
                                <w:szCs w:val="20"/>
                                <w:lang w:val="fr-BE"/>
                              </w:rPr>
                              <w:t>gas</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fired</w:t>
                            </w:r>
                            <w:proofErr w:type="spellEnd"/>
                            <w:r>
                              <w:rPr>
                                <w:rFonts w:ascii="Arial" w:hAnsi="Arial" w:cs="Arial"/>
                                <w:color w:val="201C3E"/>
                                <w:sz w:val="20"/>
                                <w:szCs w:val="20"/>
                                <w:lang w:val="fr-BE"/>
                              </w:rPr>
                              <w:t xml:space="preserve"> central </w:t>
                            </w:r>
                            <w:proofErr w:type="spellStart"/>
                            <w:r>
                              <w:rPr>
                                <w:rFonts w:ascii="Arial" w:hAnsi="Arial" w:cs="Arial"/>
                                <w:color w:val="201C3E"/>
                                <w:sz w:val="20"/>
                                <w:szCs w:val="20"/>
                                <w:lang w:val="fr-BE"/>
                              </w:rPr>
                              <w:t>heating</w:t>
                            </w:r>
                            <w:proofErr w:type="spellEnd"/>
                          </w:p>
                          <w:p w14:paraId="27BFA80D" w14:textId="49C61D40" w:rsidR="00735017" w:rsidRDefault="00735017" w:rsidP="007F4B4F">
                            <w:pPr>
                              <w:pStyle w:val="ListParagraph"/>
                              <w:numPr>
                                <w:ilvl w:val="0"/>
                                <w:numId w:val="3"/>
                              </w:numPr>
                              <w:rPr>
                                <w:rFonts w:ascii="Arial" w:hAnsi="Arial" w:cs="Arial"/>
                                <w:color w:val="201C3E"/>
                                <w:sz w:val="20"/>
                                <w:szCs w:val="20"/>
                                <w:lang w:val="fr-BE"/>
                              </w:rPr>
                            </w:pPr>
                            <w:proofErr w:type="spellStart"/>
                            <w:r>
                              <w:rPr>
                                <w:rFonts w:ascii="Arial" w:hAnsi="Arial" w:cs="Arial"/>
                                <w:color w:val="201C3E"/>
                                <w:sz w:val="20"/>
                                <w:szCs w:val="20"/>
                                <w:lang w:val="fr-BE"/>
                              </w:rPr>
                              <w:t>Suspended</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ceilings</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with</w:t>
                            </w:r>
                            <w:proofErr w:type="spellEnd"/>
                            <w:r>
                              <w:rPr>
                                <w:rFonts w:ascii="Arial" w:hAnsi="Arial" w:cs="Arial"/>
                                <w:color w:val="201C3E"/>
                                <w:sz w:val="20"/>
                                <w:szCs w:val="20"/>
                                <w:lang w:val="fr-BE"/>
                              </w:rPr>
                              <w:t xml:space="preserve"> CAT II fluorescent </w:t>
                            </w:r>
                            <w:proofErr w:type="spellStart"/>
                            <w:r>
                              <w:rPr>
                                <w:rFonts w:ascii="Arial" w:hAnsi="Arial" w:cs="Arial"/>
                                <w:color w:val="201C3E"/>
                                <w:sz w:val="20"/>
                                <w:szCs w:val="20"/>
                                <w:lang w:val="fr-BE"/>
                              </w:rPr>
                              <w:t>lighting</w:t>
                            </w:r>
                            <w:proofErr w:type="spellEnd"/>
                          </w:p>
                          <w:p w14:paraId="74F5D894" w14:textId="272CCF31" w:rsidR="00735017" w:rsidRDefault="00735017" w:rsidP="007F4B4F">
                            <w:pPr>
                              <w:pStyle w:val="ListParagraph"/>
                              <w:numPr>
                                <w:ilvl w:val="0"/>
                                <w:numId w:val="3"/>
                              </w:numPr>
                              <w:rPr>
                                <w:rFonts w:ascii="Arial" w:hAnsi="Arial" w:cs="Arial"/>
                                <w:color w:val="201C3E"/>
                                <w:sz w:val="20"/>
                                <w:szCs w:val="20"/>
                                <w:lang w:val="fr-BE"/>
                              </w:rPr>
                            </w:pPr>
                            <w:proofErr w:type="spellStart"/>
                            <w:r>
                              <w:rPr>
                                <w:rFonts w:ascii="Arial" w:hAnsi="Arial" w:cs="Arial"/>
                                <w:color w:val="201C3E"/>
                                <w:sz w:val="20"/>
                                <w:szCs w:val="20"/>
                                <w:lang w:val="fr-BE"/>
                              </w:rPr>
                              <w:t>Mechanical</w:t>
                            </w:r>
                            <w:proofErr w:type="spellEnd"/>
                            <w:r>
                              <w:rPr>
                                <w:rFonts w:ascii="Arial" w:hAnsi="Arial" w:cs="Arial"/>
                                <w:color w:val="201C3E"/>
                                <w:sz w:val="20"/>
                                <w:szCs w:val="20"/>
                                <w:lang w:val="fr-BE"/>
                              </w:rPr>
                              <w:t xml:space="preserve"> air and </w:t>
                            </w:r>
                            <w:proofErr w:type="spellStart"/>
                            <w:r>
                              <w:rPr>
                                <w:rFonts w:ascii="Arial" w:hAnsi="Arial" w:cs="Arial"/>
                                <w:color w:val="201C3E"/>
                                <w:sz w:val="20"/>
                                <w:szCs w:val="20"/>
                                <w:lang w:val="fr-BE"/>
                              </w:rPr>
                              <w:t>extractor</w:t>
                            </w:r>
                            <w:proofErr w:type="spellEnd"/>
                            <w:r>
                              <w:rPr>
                                <w:rFonts w:ascii="Arial" w:hAnsi="Arial" w:cs="Arial"/>
                                <w:color w:val="201C3E"/>
                                <w:sz w:val="20"/>
                                <w:szCs w:val="20"/>
                                <w:lang w:val="fr-BE"/>
                              </w:rPr>
                              <w:t xml:space="preserve"> ventilation</w:t>
                            </w:r>
                          </w:p>
                          <w:p w14:paraId="3866BD64" w14:textId="0DBCA87D" w:rsidR="00735017" w:rsidRDefault="00735017" w:rsidP="007F4B4F">
                            <w:pPr>
                              <w:pStyle w:val="ListParagraph"/>
                              <w:numPr>
                                <w:ilvl w:val="0"/>
                                <w:numId w:val="3"/>
                              </w:numPr>
                              <w:rPr>
                                <w:rFonts w:ascii="Arial" w:hAnsi="Arial" w:cs="Arial"/>
                                <w:color w:val="201C3E"/>
                                <w:sz w:val="20"/>
                                <w:szCs w:val="20"/>
                                <w:lang w:val="fr-BE"/>
                              </w:rPr>
                            </w:pPr>
                            <w:r>
                              <w:rPr>
                                <w:rFonts w:ascii="Arial" w:hAnsi="Arial" w:cs="Arial"/>
                                <w:color w:val="201C3E"/>
                                <w:sz w:val="20"/>
                                <w:szCs w:val="20"/>
                                <w:lang w:val="fr-BE"/>
                              </w:rPr>
                              <w:t xml:space="preserve">Double </w:t>
                            </w:r>
                            <w:proofErr w:type="spellStart"/>
                            <w:r>
                              <w:rPr>
                                <w:rFonts w:ascii="Arial" w:hAnsi="Arial" w:cs="Arial"/>
                                <w:color w:val="201C3E"/>
                                <w:sz w:val="20"/>
                                <w:szCs w:val="20"/>
                                <w:lang w:val="fr-BE"/>
                              </w:rPr>
                              <w:t>glazed</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windows</w:t>
                            </w:r>
                            <w:proofErr w:type="spellEnd"/>
                          </w:p>
                          <w:p w14:paraId="092CB31B" w14:textId="736B65D4" w:rsidR="00735017" w:rsidRDefault="00662C90" w:rsidP="007F4B4F">
                            <w:pPr>
                              <w:pStyle w:val="ListParagraph"/>
                              <w:numPr>
                                <w:ilvl w:val="0"/>
                                <w:numId w:val="3"/>
                              </w:numPr>
                              <w:rPr>
                                <w:rFonts w:ascii="Arial" w:hAnsi="Arial" w:cs="Arial"/>
                                <w:color w:val="201C3E"/>
                                <w:sz w:val="20"/>
                                <w:szCs w:val="20"/>
                                <w:lang w:val="fr-BE"/>
                              </w:rPr>
                            </w:pPr>
                            <w:r>
                              <w:rPr>
                                <w:rFonts w:ascii="Arial" w:hAnsi="Arial" w:cs="Arial"/>
                                <w:color w:val="201C3E"/>
                                <w:sz w:val="20"/>
                                <w:szCs w:val="20"/>
                                <w:lang w:val="fr-BE"/>
                              </w:rPr>
                              <w:t xml:space="preserve">13 </w:t>
                            </w:r>
                            <w:proofErr w:type="spellStart"/>
                            <w:r>
                              <w:rPr>
                                <w:rFonts w:ascii="Arial" w:hAnsi="Arial" w:cs="Arial"/>
                                <w:color w:val="201C3E"/>
                                <w:sz w:val="20"/>
                                <w:szCs w:val="20"/>
                                <w:lang w:val="fr-BE"/>
                              </w:rPr>
                              <w:t>person</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passenger</w:t>
                            </w:r>
                            <w:proofErr w:type="spellEnd"/>
                            <w:r>
                              <w:rPr>
                                <w:rFonts w:ascii="Arial" w:hAnsi="Arial" w:cs="Arial"/>
                                <w:color w:val="201C3E"/>
                                <w:sz w:val="20"/>
                                <w:szCs w:val="20"/>
                                <w:lang w:val="fr-BE"/>
                              </w:rPr>
                              <w:t xml:space="preserve"> lift</w:t>
                            </w:r>
                          </w:p>
                          <w:p w14:paraId="61E1E674" w14:textId="079FB709" w:rsidR="00662C90" w:rsidRDefault="00662C90" w:rsidP="007F4B4F">
                            <w:pPr>
                              <w:pStyle w:val="ListParagraph"/>
                              <w:numPr>
                                <w:ilvl w:val="0"/>
                                <w:numId w:val="3"/>
                              </w:numPr>
                              <w:rPr>
                                <w:rFonts w:ascii="Arial" w:hAnsi="Arial" w:cs="Arial"/>
                                <w:color w:val="201C3E"/>
                                <w:sz w:val="20"/>
                                <w:szCs w:val="20"/>
                                <w:lang w:val="fr-BE"/>
                              </w:rPr>
                            </w:pPr>
                            <w:r>
                              <w:rPr>
                                <w:rFonts w:ascii="Arial" w:hAnsi="Arial" w:cs="Arial"/>
                                <w:color w:val="201C3E"/>
                                <w:sz w:val="20"/>
                                <w:szCs w:val="20"/>
                                <w:lang w:val="fr-BE"/>
                              </w:rPr>
                              <w:t xml:space="preserve">Male &amp; </w:t>
                            </w:r>
                            <w:proofErr w:type="spellStart"/>
                            <w:r>
                              <w:rPr>
                                <w:rFonts w:ascii="Arial" w:hAnsi="Arial" w:cs="Arial"/>
                                <w:color w:val="201C3E"/>
                                <w:sz w:val="20"/>
                                <w:szCs w:val="20"/>
                                <w:lang w:val="fr-BE"/>
                              </w:rPr>
                              <w:t>Female</w:t>
                            </w:r>
                            <w:proofErr w:type="spellEnd"/>
                            <w:r>
                              <w:rPr>
                                <w:rFonts w:ascii="Arial" w:hAnsi="Arial" w:cs="Arial"/>
                                <w:color w:val="201C3E"/>
                                <w:sz w:val="20"/>
                                <w:szCs w:val="20"/>
                                <w:lang w:val="fr-BE"/>
                              </w:rPr>
                              <w:t xml:space="preserve"> </w:t>
                            </w:r>
                            <w:proofErr w:type="spellStart"/>
                            <w:r>
                              <w:rPr>
                                <w:rFonts w:ascii="Arial" w:hAnsi="Arial" w:cs="Arial"/>
                                <w:color w:val="201C3E"/>
                                <w:sz w:val="20"/>
                                <w:szCs w:val="20"/>
                                <w:lang w:val="fr-BE"/>
                              </w:rPr>
                              <w:t>WCs</w:t>
                            </w:r>
                            <w:proofErr w:type="spellEnd"/>
                          </w:p>
                          <w:p w14:paraId="73A78667" w14:textId="46FF57C0" w:rsidR="00662C90" w:rsidRDefault="00662C90" w:rsidP="007F4B4F">
                            <w:pPr>
                              <w:pStyle w:val="ListParagraph"/>
                              <w:numPr>
                                <w:ilvl w:val="0"/>
                                <w:numId w:val="3"/>
                              </w:numPr>
                              <w:rPr>
                                <w:rFonts w:ascii="Arial" w:hAnsi="Arial" w:cs="Arial"/>
                                <w:color w:val="201C3E"/>
                                <w:sz w:val="20"/>
                                <w:szCs w:val="20"/>
                                <w:lang w:val="fr-BE"/>
                              </w:rPr>
                            </w:pPr>
                            <w:r>
                              <w:rPr>
                                <w:rFonts w:ascii="Arial" w:hAnsi="Arial" w:cs="Arial"/>
                                <w:color w:val="201C3E"/>
                                <w:sz w:val="20"/>
                                <w:szCs w:val="20"/>
                                <w:lang w:val="fr-BE"/>
                              </w:rPr>
                              <w:t>Kitchenette</w:t>
                            </w:r>
                          </w:p>
                          <w:p w14:paraId="4F0BC1A0" w14:textId="58B5B0BC" w:rsidR="00662C90" w:rsidRDefault="00662C90" w:rsidP="007F4B4F">
                            <w:pPr>
                              <w:pStyle w:val="ListParagraph"/>
                              <w:numPr>
                                <w:ilvl w:val="0"/>
                                <w:numId w:val="3"/>
                              </w:numPr>
                              <w:rPr>
                                <w:rFonts w:ascii="Arial" w:hAnsi="Arial" w:cs="Arial"/>
                                <w:color w:val="201C3E"/>
                                <w:sz w:val="20"/>
                                <w:szCs w:val="20"/>
                                <w:lang w:val="fr-BE"/>
                              </w:rPr>
                            </w:pPr>
                            <w:r>
                              <w:rPr>
                                <w:rFonts w:ascii="Arial" w:hAnsi="Arial" w:cs="Arial"/>
                                <w:color w:val="201C3E"/>
                                <w:sz w:val="20"/>
                                <w:szCs w:val="20"/>
                                <w:lang w:val="fr-BE"/>
                              </w:rPr>
                              <w:t xml:space="preserve">9 car parking </w:t>
                            </w:r>
                            <w:proofErr w:type="spellStart"/>
                            <w:r>
                              <w:rPr>
                                <w:rFonts w:ascii="Arial" w:hAnsi="Arial" w:cs="Arial"/>
                                <w:color w:val="201C3E"/>
                                <w:sz w:val="20"/>
                                <w:szCs w:val="20"/>
                                <w:lang w:val="fr-BE"/>
                              </w:rPr>
                              <w:t>spaces</w:t>
                            </w:r>
                            <w:proofErr w:type="spellEnd"/>
                            <w:r>
                              <w:rPr>
                                <w:rFonts w:ascii="Arial" w:hAnsi="Arial" w:cs="Arial"/>
                                <w:color w:val="201C3E"/>
                                <w:sz w:val="20"/>
                                <w:szCs w:val="20"/>
                                <w:lang w:val="fr-BE"/>
                              </w:rPr>
                              <w:t xml:space="preserve"> </w:t>
                            </w:r>
                          </w:p>
                          <w:p w14:paraId="1BE45FA8" w14:textId="6C868A1B" w:rsidR="00735017" w:rsidRPr="007F4B4F" w:rsidRDefault="00735017" w:rsidP="00735017">
                            <w:pPr>
                              <w:pStyle w:val="ListParagraph"/>
                              <w:rPr>
                                <w:rFonts w:ascii="Arial" w:hAnsi="Arial" w:cs="Arial"/>
                                <w:color w:val="201C3E"/>
                                <w:sz w:val="20"/>
                                <w:szCs w:val="20"/>
                                <w:lang w:val="fr-BE"/>
                              </w:rPr>
                            </w:pPr>
                          </w:p>
                          <w:p w14:paraId="29CDA0EC" w14:textId="77777777" w:rsidR="00CC420E" w:rsidRPr="00EC43AF" w:rsidRDefault="00CC420E" w:rsidP="00BF08F1">
                            <w:pPr>
                              <w:rPr>
                                <w:rFonts w:ascii="Arial" w:hAnsi="Arial" w:cs="Arial"/>
                                <w:b/>
                                <w:bCs/>
                                <w:color w:val="201C3E"/>
                                <w:sz w:val="20"/>
                                <w:szCs w:val="20"/>
                                <w:lang w:val="fr-BE"/>
                              </w:rPr>
                            </w:pPr>
                            <w:r w:rsidRPr="00EC43AF">
                              <w:rPr>
                                <w:rFonts w:ascii="Arial" w:hAnsi="Arial" w:cs="Arial"/>
                                <w:b/>
                                <w:bCs/>
                                <w:color w:val="201C3E"/>
                                <w:sz w:val="20"/>
                                <w:szCs w:val="20"/>
                                <w:lang w:val="fr-BE"/>
                              </w:rPr>
                              <w:t>TENURE</w:t>
                            </w:r>
                          </w:p>
                          <w:p w14:paraId="50A3351B" w14:textId="129A1594" w:rsidR="00CC420E" w:rsidRDefault="002E0AB1" w:rsidP="00BF08F1">
                            <w:pPr>
                              <w:rPr>
                                <w:rFonts w:ascii="Arial" w:hAnsi="Arial" w:cs="Arial"/>
                                <w:color w:val="201C3E"/>
                                <w:szCs w:val="16"/>
                              </w:rPr>
                            </w:pPr>
                            <w:r>
                              <w:rPr>
                                <w:rFonts w:ascii="Arial" w:hAnsi="Arial" w:cs="Arial"/>
                                <w:color w:val="201C3E"/>
                                <w:sz w:val="20"/>
                                <w:szCs w:val="20"/>
                              </w:rPr>
                              <w:t xml:space="preserve">To </w:t>
                            </w:r>
                            <w:r w:rsidR="00E95E30">
                              <w:rPr>
                                <w:rFonts w:ascii="Arial" w:hAnsi="Arial" w:cs="Arial"/>
                                <w:color w:val="201C3E"/>
                                <w:sz w:val="20"/>
                                <w:szCs w:val="20"/>
                              </w:rPr>
                              <w:t xml:space="preserve">let on a new full repairing &amp; insuring </w:t>
                            </w:r>
                            <w:r w:rsidR="004E52E7">
                              <w:rPr>
                                <w:rFonts w:ascii="Arial" w:hAnsi="Arial" w:cs="Arial"/>
                                <w:color w:val="201C3E"/>
                                <w:sz w:val="20"/>
                                <w:szCs w:val="20"/>
                              </w:rPr>
                              <w:t xml:space="preserve">lease </w:t>
                            </w:r>
                            <w:r w:rsidR="004162F8">
                              <w:rPr>
                                <w:rFonts w:ascii="Arial" w:hAnsi="Arial" w:cs="Arial"/>
                                <w:color w:val="201C3E"/>
                                <w:sz w:val="20"/>
                                <w:szCs w:val="20"/>
                              </w:rPr>
                              <w:t xml:space="preserve">for a term to be agreed </w:t>
                            </w:r>
                            <w:r w:rsidR="004A13F8">
                              <w:rPr>
                                <w:rFonts w:ascii="Arial" w:hAnsi="Arial" w:cs="Arial"/>
                                <w:color w:val="201C3E"/>
                                <w:sz w:val="20"/>
                                <w:szCs w:val="20"/>
                              </w:rPr>
                              <w:t>and</w:t>
                            </w:r>
                            <w:r w:rsidR="004162F8">
                              <w:rPr>
                                <w:rFonts w:ascii="Arial" w:hAnsi="Arial" w:cs="Arial"/>
                                <w:color w:val="201C3E"/>
                                <w:sz w:val="20"/>
                                <w:szCs w:val="20"/>
                              </w:rPr>
                              <w:t xml:space="preserve"> with provision for regular rent review.</w:t>
                            </w:r>
                          </w:p>
                          <w:p w14:paraId="5F356D38" w14:textId="77777777" w:rsidR="00275E17" w:rsidRPr="00275E17" w:rsidRDefault="00275E17" w:rsidP="00BF08F1">
                            <w:pPr>
                              <w:rPr>
                                <w:rFonts w:ascii="Arial" w:hAnsi="Arial" w:cs="Arial"/>
                                <w:color w:val="201C3E"/>
                                <w:szCs w:val="16"/>
                              </w:rPr>
                            </w:pPr>
                          </w:p>
                          <w:p w14:paraId="20392F91" w14:textId="1623297F" w:rsidR="00CC420E" w:rsidRPr="00EC43AF" w:rsidRDefault="00CC420E" w:rsidP="00BF08F1">
                            <w:pPr>
                              <w:rPr>
                                <w:rFonts w:ascii="Arial" w:hAnsi="Arial" w:cs="Arial"/>
                                <w:b/>
                                <w:bCs/>
                                <w:color w:val="201C3E"/>
                                <w:sz w:val="20"/>
                                <w:szCs w:val="20"/>
                              </w:rPr>
                            </w:pPr>
                            <w:r w:rsidRPr="00EC43AF">
                              <w:rPr>
                                <w:rFonts w:ascii="Arial" w:hAnsi="Arial" w:cs="Arial"/>
                                <w:b/>
                                <w:bCs/>
                                <w:color w:val="201C3E"/>
                                <w:sz w:val="20"/>
                                <w:szCs w:val="20"/>
                              </w:rPr>
                              <w:t>VAT</w:t>
                            </w:r>
                          </w:p>
                          <w:p w14:paraId="4CE29096" w14:textId="78A167C9" w:rsidR="00CC420E" w:rsidRPr="004162F8" w:rsidRDefault="00BF5BA0" w:rsidP="00BF08F1">
                            <w:pPr>
                              <w:rPr>
                                <w:rFonts w:ascii="Arial" w:hAnsi="Arial" w:cs="Arial"/>
                                <w:color w:val="201C3E"/>
                                <w:sz w:val="20"/>
                                <w:szCs w:val="20"/>
                              </w:rPr>
                            </w:pPr>
                            <w:r>
                              <w:rPr>
                                <w:rFonts w:ascii="Arial" w:hAnsi="Arial" w:cs="Arial"/>
                                <w:color w:val="201C3E"/>
                                <w:sz w:val="20"/>
                                <w:szCs w:val="20"/>
                              </w:rPr>
                              <w:t>Exclusive of VAT.</w:t>
                            </w:r>
                          </w:p>
                          <w:p w14:paraId="2E709E49" w14:textId="77777777" w:rsidR="00BF5BA0" w:rsidRPr="00BF5BA0" w:rsidRDefault="00BF5BA0" w:rsidP="00BF08F1">
                            <w:pPr>
                              <w:rPr>
                                <w:rFonts w:ascii="Arial" w:hAnsi="Arial" w:cs="Arial"/>
                                <w:b/>
                                <w:bCs/>
                                <w:color w:val="201C3E"/>
                                <w:sz w:val="18"/>
                                <w:szCs w:val="18"/>
                              </w:rPr>
                            </w:pPr>
                          </w:p>
                          <w:p w14:paraId="48C7F4F9" w14:textId="1BFF5BC7" w:rsidR="00CC420E" w:rsidRDefault="00CC420E" w:rsidP="00BF08F1">
                            <w:pPr>
                              <w:rPr>
                                <w:rFonts w:ascii="Arial" w:hAnsi="Arial" w:cs="Arial"/>
                                <w:b/>
                                <w:bCs/>
                                <w:color w:val="201C3E"/>
                                <w:sz w:val="20"/>
                                <w:szCs w:val="20"/>
                              </w:rPr>
                            </w:pPr>
                            <w:r w:rsidRPr="00EC43AF">
                              <w:rPr>
                                <w:rFonts w:ascii="Arial" w:hAnsi="Arial" w:cs="Arial"/>
                                <w:b/>
                                <w:bCs/>
                                <w:color w:val="201C3E"/>
                                <w:sz w:val="20"/>
                                <w:szCs w:val="20"/>
                              </w:rPr>
                              <w:t>LEGAL COSTS</w:t>
                            </w:r>
                          </w:p>
                          <w:p w14:paraId="10850915" w14:textId="65DA093D" w:rsidR="00BF5BA0" w:rsidRPr="00BF5BA0" w:rsidRDefault="00BF5BA0" w:rsidP="00BF08F1">
                            <w:pPr>
                              <w:rPr>
                                <w:rFonts w:ascii="Arial" w:hAnsi="Arial" w:cs="Arial"/>
                                <w:color w:val="201C3E"/>
                                <w:sz w:val="20"/>
                                <w:szCs w:val="20"/>
                              </w:rPr>
                            </w:pPr>
                            <w:r>
                              <w:rPr>
                                <w:rFonts w:ascii="Arial" w:hAnsi="Arial" w:cs="Arial"/>
                                <w:color w:val="201C3E"/>
                                <w:sz w:val="20"/>
                                <w:szCs w:val="20"/>
                              </w:rPr>
                              <w:t>Each party to bear their own legal costs.</w:t>
                            </w:r>
                          </w:p>
                          <w:p w14:paraId="05C91F93" w14:textId="356368C8" w:rsidR="00CC420E" w:rsidRPr="00EC43AF" w:rsidRDefault="00CC420E" w:rsidP="00BF08F1">
                            <w:pPr>
                              <w:rPr>
                                <w:rFonts w:ascii="Arial" w:hAnsi="Arial" w:cs="Arial"/>
                                <w:color w:val="201C3E"/>
                              </w:rPr>
                            </w:pPr>
                          </w:p>
                        </w:tc>
                        <w:tc>
                          <w:tcPr>
                            <w:tcW w:w="5245" w:type="dxa"/>
                            <w:tcBorders>
                              <w:left w:val="single" w:sz="4" w:space="0" w:color="201C3E"/>
                            </w:tcBorders>
                          </w:tcPr>
                          <w:p w14:paraId="243C7FD5" w14:textId="4FD0BFED" w:rsidR="00CC420E" w:rsidRPr="0069269C" w:rsidRDefault="00CC420E" w:rsidP="00BF08F1">
                            <w:pPr>
                              <w:rPr>
                                <w:rFonts w:ascii="Arial" w:hAnsi="Arial" w:cs="Arial"/>
                                <w:b/>
                                <w:bCs/>
                                <w:color w:val="201C3E"/>
                                <w:sz w:val="20"/>
                                <w:szCs w:val="20"/>
                              </w:rPr>
                            </w:pPr>
                          </w:p>
                        </w:tc>
                        <w:tc>
                          <w:tcPr>
                            <w:tcW w:w="5529" w:type="dxa"/>
                          </w:tcPr>
                          <w:p w14:paraId="3AABF6CE" w14:textId="77777777" w:rsidR="00CC420E" w:rsidRPr="0069269C" w:rsidRDefault="00CC420E" w:rsidP="00BF08F1">
                            <w:pPr>
                              <w:rPr>
                                <w:rFonts w:ascii="Arial" w:hAnsi="Arial" w:cs="Arial"/>
                                <w:b/>
                                <w:bCs/>
                                <w:color w:val="201C3E"/>
                                <w:sz w:val="20"/>
                                <w:szCs w:val="20"/>
                              </w:rPr>
                            </w:pPr>
                          </w:p>
                        </w:tc>
                        <w:tc>
                          <w:tcPr>
                            <w:tcW w:w="5387" w:type="dxa"/>
                          </w:tcPr>
                          <w:p w14:paraId="087EB56A" w14:textId="4DB52DD4" w:rsidR="00CC420E" w:rsidRPr="0069269C" w:rsidRDefault="00CC420E" w:rsidP="00BF08F1">
                            <w:pPr>
                              <w:rPr>
                                <w:rFonts w:ascii="Arial" w:hAnsi="Arial" w:cs="Arial"/>
                                <w:b/>
                                <w:bCs/>
                                <w:color w:val="201C3E"/>
                                <w:sz w:val="20"/>
                                <w:szCs w:val="20"/>
                              </w:rPr>
                            </w:pPr>
                          </w:p>
                        </w:tc>
                      </w:tr>
                    </w:tbl>
                    <w:p w14:paraId="0E1FF25D" w14:textId="77777777" w:rsidR="00966E66" w:rsidRDefault="00966E66"/>
                  </w:txbxContent>
                </v:textbox>
                <w10:wrap type="topAndBottom" anchory="page"/>
              </v:shape>
            </w:pict>
          </mc:Fallback>
        </mc:AlternateContent>
      </w:r>
      <w:r w:rsidR="00BC65E8" w:rsidRPr="00D06CFD">
        <w:rPr>
          <w:noProof/>
        </w:rPr>
        <mc:AlternateContent>
          <mc:Choice Requires="wps">
            <w:drawing>
              <wp:anchor distT="0" distB="0" distL="114300" distR="114300" simplePos="0" relativeHeight="251686912" behindDoc="0" locked="0" layoutInCell="1" allowOverlap="1" wp14:anchorId="4CEDDF5D" wp14:editId="5F857A3D">
                <wp:simplePos x="0" y="0"/>
                <wp:positionH relativeFrom="column">
                  <wp:posOffset>6228080</wp:posOffset>
                </wp:positionH>
                <wp:positionV relativeFrom="margin">
                  <wp:posOffset>2555875</wp:posOffset>
                </wp:positionV>
                <wp:extent cx="3201670" cy="2725420"/>
                <wp:effectExtent l="0" t="0" r="17780" b="17780"/>
                <wp:wrapTopAndBottom/>
                <wp:docPr id="15" name="Text Box 15"/>
                <wp:cNvGraphicFramePr/>
                <a:graphic xmlns:a="http://schemas.openxmlformats.org/drawingml/2006/main">
                  <a:graphicData uri="http://schemas.microsoft.com/office/word/2010/wordprocessingShape">
                    <wps:wsp>
                      <wps:cNvSpPr txBox="1"/>
                      <wps:spPr>
                        <a:xfrm>
                          <a:off x="0" y="0"/>
                          <a:ext cx="3201670" cy="2725420"/>
                        </a:xfrm>
                        <a:prstGeom prst="rect">
                          <a:avLst/>
                        </a:prstGeom>
                        <a:solidFill>
                          <a:schemeClr val="lt1"/>
                        </a:solidFill>
                        <a:ln w="6350">
                          <a:solidFill>
                            <a:schemeClr val="bg1"/>
                          </a:solidFill>
                        </a:ln>
                      </wps:spPr>
                      <wps:txbx>
                        <w:txbxContent>
                          <w:p w14:paraId="128BFCD7" w14:textId="0ACF915D" w:rsidR="00966E66" w:rsidRDefault="00BF5BA0" w:rsidP="00830DC8">
                            <w:pPr>
                              <w:jc w:val="center"/>
                            </w:pPr>
                            <w:r>
                              <w:rPr>
                                <w:noProof/>
                              </w:rPr>
                              <w:drawing>
                                <wp:inline distT="0" distB="0" distL="0" distR="0" wp14:anchorId="58084805" wp14:editId="392E4C7E">
                                  <wp:extent cx="1941325" cy="2587925"/>
                                  <wp:effectExtent l="0" t="0" r="1905" b="3175"/>
                                  <wp:docPr id="10" name="Picture 10" descr="A picture containing wall, indoor, build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all, indoor, building, flo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948167" cy="25970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DDF5D" id="Text Box 15" o:spid="_x0000_s1029" type="#_x0000_t202" style="position:absolute;margin-left:490.4pt;margin-top:201.25pt;width:252.1pt;height:21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" fillcolor="white [3201]" strokecolor="white [3212]" strokeweight=".5pt">
                <v:textbox>
                  <w:txbxContent>
                    <w:p w14:paraId="128BFCD7" w14:textId="0ACF915D" w:rsidR="00966E66" w:rsidRDefault="00BF5BA0" w:rsidP="00830DC8">
                      <w:pPr>
                        <w:jc w:val="center"/>
                      </w:pPr>
                      <w:r>
                        <w:rPr>
                          <w:noProof/>
                        </w:rPr>
                        <w:drawing>
                          <wp:inline distT="0" distB="0" distL="0" distR="0" wp14:anchorId="58084805" wp14:editId="392E4C7E">
                            <wp:extent cx="1941325" cy="2587925"/>
                            <wp:effectExtent l="0" t="0" r="1905" b="3175"/>
                            <wp:docPr id="10" name="Picture 10" descr="A picture containing wall, indoor, build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all, indoor, building, flo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948167" cy="2597046"/>
                                    </a:xfrm>
                                    <a:prstGeom prst="rect">
                                      <a:avLst/>
                                    </a:prstGeom>
                                  </pic:spPr>
                                </pic:pic>
                              </a:graphicData>
                            </a:graphic>
                          </wp:inline>
                        </w:drawing>
                      </w:r>
                    </w:p>
                  </w:txbxContent>
                </v:textbox>
                <w10:wrap type="topAndBottom" anchory="margin"/>
              </v:shape>
            </w:pict>
          </mc:Fallback>
        </mc:AlternateContent>
      </w:r>
      <w:r w:rsidR="00BF5BA0" w:rsidRPr="00D06CFD">
        <w:rPr>
          <w:noProof/>
        </w:rPr>
        <mc:AlternateContent>
          <mc:Choice Requires="wps">
            <w:drawing>
              <wp:anchor distT="0" distB="0" distL="114300" distR="114300" simplePos="0" relativeHeight="251678720" behindDoc="0" locked="0" layoutInCell="1" allowOverlap="1" wp14:anchorId="62CCDD6A" wp14:editId="5B8D3692">
                <wp:simplePos x="0" y="0"/>
                <wp:positionH relativeFrom="margin">
                  <wp:posOffset>6228080</wp:posOffset>
                </wp:positionH>
                <wp:positionV relativeFrom="margin">
                  <wp:posOffset>313055</wp:posOffset>
                </wp:positionV>
                <wp:extent cx="3201670" cy="1945005"/>
                <wp:effectExtent l="0" t="0" r="17780" b="17145"/>
                <wp:wrapTopAndBottom/>
                <wp:docPr id="14" name="Text Box 14"/>
                <wp:cNvGraphicFramePr/>
                <a:graphic xmlns:a="http://schemas.openxmlformats.org/drawingml/2006/main">
                  <a:graphicData uri="http://schemas.microsoft.com/office/word/2010/wordprocessingShape">
                    <wps:wsp>
                      <wps:cNvSpPr txBox="1"/>
                      <wps:spPr>
                        <a:xfrm>
                          <a:off x="0" y="0"/>
                          <a:ext cx="3201670" cy="1945005"/>
                        </a:xfrm>
                        <a:prstGeom prst="rect">
                          <a:avLst/>
                        </a:prstGeom>
                        <a:solidFill>
                          <a:schemeClr val="lt1"/>
                        </a:solidFill>
                        <a:ln w="6350">
                          <a:solidFill>
                            <a:schemeClr val="bg1"/>
                          </a:solidFill>
                        </a:ln>
                      </wps:spPr>
                      <wps:txbx>
                        <w:txbxContent>
                          <w:p w14:paraId="6C8317A1" w14:textId="5FB1DE9C" w:rsidR="00966E66" w:rsidRDefault="00BF5BA0" w:rsidP="00830DC8">
                            <w:pPr>
                              <w:jc w:val="center"/>
                            </w:pPr>
                            <w:r>
                              <w:rPr>
                                <w:noProof/>
                              </w:rPr>
                              <w:drawing>
                                <wp:inline distT="0" distB="0" distL="0" distR="0" wp14:anchorId="45B5E276" wp14:editId="14DF4C65">
                                  <wp:extent cx="2463165" cy="1847215"/>
                                  <wp:effectExtent l="0" t="0" r="0" b="635"/>
                                  <wp:docPr id="7" name="Picture 7" descr="A picture containing indoor, floor, ceil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floor, ceiling, roo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463165" cy="1847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CDD6A" id="Text Box 14" o:spid="_x0000_s1030" type="#_x0000_t202" style="position:absolute;margin-left:490.4pt;margin-top:24.65pt;width:252.1pt;height:153.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" fillcolor="white [3201]" strokecolor="white [3212]" strokeweight=".5pt">
                <v:textbox>
                  <w:txbxContent>
                    <w:p w14:paraId="6C8317A1" w14:textId="5FB1DE9C" w:rsidR="00966E66" w:rsidRDefault="00BF5BA0" w:rsidP="00830DC8">
                      <w:pPr>
                        <w:jc w:val="center"/>
                      </w:pPr>
                      <w:r>
                        <w:rPr>
                          <w:noProof/>
                        </w:rPr>
                        <w:drawing>
                          <wp:inline distT="0" distB="0" distL="0" distR="0" wp14:anchorId="45B5E276" wp14:editId="14DF4C65">
                            <wp:extent cx="2463165" cy="1847215"/>
                            <wp:effectExtent l="0" t="0" r="0" b="635"/>
                            <wp:docPr id="7" name="Picture 7" descr="A picture containing indoor, floor, ceil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floor, ceiling, roo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463165" cy="1847215"/>
                                    </a:xfrm>
                                    <a:prstGeom prst="rect">
                                      <a:avLst/>
                                    </a:prstGeom>
                                  </pic:spPr>
                                </pic:pic>
                              </a:graphicData>
                            </a:graphic>
                          </wp:inline>
                        </w:drawing>
                      </w:r>
                    </w:p>
                  </w:txbxContent>
                </v:textbox>
                <w10:wrap type="topAndBottom" anchorx="margin" anchory="margin"/>
              </v:shape>
            </w:pict>
          </mc:Fallback>
        </mc:AlternateContent>
      </w:r>
      <w:r w:rsidR="00C42C15" w:rsidRPr="00D06CFD">
        <w:rPr>
          <w:noProof/>
        </w:rPr>
        <mc:AlternateContent>
          <mc:Choice Requires="wps">
            <w:drawing>
              <wp:anchor distT="0" distB="0" distL="114300" distR="114300" simplePos="0" relativeHeight="251658242" behindDoc="0" locked="0" layoutInCell="1" allowOverlap="1" wp14:anchorId="154C1E9B" wp14:editId="4C00B250">
                <wp:simplePos x="0" y="0"/>
                <wp:positionH relativeFrom="column">
                  <wp:posOffset>-26595</wp:posOffset>
                </wp:positionH>
                <wp:positionV relativeFrom="paragraph">
                  <wp:posOffset>6920156</wp:posOffset>
                </wp:positionV>
                <wp:extent cx="8104094" cy="1281916"/>
                <wp:effectExtent l="0" t="0" r="11430" b="13970"/>
                <wp:wrapNone/>
                <wp:docPr id="3" name="Text Box 3"/>
                <wp:cNvGraphicFramePr/>
                <a:graphic xmlns:a="http://schemas.openxmlformats.org/drawingml/2006/main">
                  <a:graphicData uri="http://schemas.microsoft.com/office/word/2010/wordprocessingShape">
                    <wps:wsp>
                      <wps:cNvSpPr txBox="1"/>
                      <wps:spPr>
                        <a:xfrm>
                          <a:off x="0" y="0"/>
                          <a:ext cx="8104094" cy="1281916"/>
                        </a:xfrm>
                        <a:prstGeom prst="rect">
                          <a:avLst/>
                        </a:prstGeom>
                        <a:noFill/>
                        <a:ln w="6350">
                          <a:solidFill>
                            <a:prstClr val="black"/>
                          </a:solidFill>
                        </a:ln>
                      </wps:spPr>
                      <wps:txbx>
                        <w:txbxContent>
                          <w:p w14:paraId="33E0C140" w14:textId="7C6C7143" w:rsidR="00C42C15" w:rsidRPr="00C42C15" w:rsidRDefault="00C42C15" w:rsidP="00E9261C">
                            <w:pPr>
                              <w:rPr>
                                <w:rFonts w:ascii="StoneSans" w:hAnsi="StoneSans"/>
                                <w:color w:val="D593E9"/>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C1E9B" id="Text Box 3" o:spid="_x0000_s1031" type="#_x0000_t202" style="position:absolute;margin-left:-2.1pt;margin-top:544.9pt;width:638.1pt;height:100.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" filled="f" strokeweight=".5pt">
                <v:textbox>
                  <w:txbxContent>
                    <w:p w14:paraId="33E0C140" w14:textId="7C6C7143" w:rsidR="00C42C15" w:rsidRPr="00C42C15" w:rsidRDefault="00C42C15" w:rsidP="00E9261C">
                      <w:pPr>
                        <w:rPr>
                          <w:rFonts w:ascii="StoneSans" w:hAnsi="StoneSans"/>
                          <w:color w:val="D593E9"/>
                          <w:sz w:val="28"/>
                          <w:szCs w:val="28"/>
                        </w:rPr>
                      </w:pPr>
                    </w:p>
                  </w:txbxContent>
                </v:textbox>
              </v:shape>
            </w:pict>
          </mc:Fallback>
        </mc:AlternateContent>
      </w:r>
    </w:p>
    <w:sectPr w:rsidR="00072C95" w:rsidRPr="00D06CFD" w:rsidSect="00372D29">
      <w:headerReference w:type="default" r:id="rId15"/>
      <w:footerReference w:type="default" r:id="rId16"/>
      <w:pgSz w:w="16838" w:h="11906" w:orient="landscape"/>
      <w:pgMar w:top="1843" w:right="1440" w:bottom="1843" w:left="1440" w:header="0" w:footer="6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36CF6" w14:textId="77777777" w:rsidR="00840575" w:rsidRDefault="00840575" w:rsidP="00222B07">
      <w:pPr>
        <w:spacing w:after="0"/>
      </w:pPr>
      <w:r>
        <w:separator/>
      </w:r>
    </w:p>
  </w:endnote>
  <w:endnote w:type="continuationSeparator" w:id="0">
    <w:p w14:paraId="359957A3" w14:textId="77777777" w:rsidR="00840575" w:rsidRDefault="00840575" w:rsidP="00222B07">
      <w:pPr>
        <w:spacing w:after="0"/>
      </w:pPr>
      <w:r>
        <w:continuationSeparator/>
      </w:r>
    </w:p>
  </w:endnote>
  <w:endnote w:type="continuationNotice" w:id="1">
    <w:p w14:paraId="302C2E25" w14:textId="77777777" w:rsidR="00840575" w:rsidRDefault="0084057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oneSans">
    <w:altName w:val="Calibri"/>
    <w:charset w:val="00"/>
    <w:family w:val="auto"/>
    <w:pitch w:val="variable"/>
    <w:sig w:usb0="800000AF" w:usb1="50000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CBE0" w14:textId="07D18D87" w:rsidR="00BF08F1" w:rsidRDefault="0020762F">
    <w:pPr>
      <w:pStyle w:val="Footer"/>
    </w:pPr>
    <w:r>
      <w:rPr>
        <w:noProof/>
      </w:rPr>
      <mc:AlternateContent>
        <mc:Choice Requires="wps">
          <w:drawing>
            <wp:anchor distT="0" distB="0" distL="114300" distR="114300" simplePos="0" relativeHeight="251661312" behindDoc="0" locked="0" layoutInCell="1" allowOverlap="1" wp14:anchorId="048400B4" wp14:editId="147A6C43">
              <wp:simplePos x="0" y="0"/>
              <wp:positionH relativeFrom="column">
                <wp:posOffset>623570</wp:posOffset>
              </wp:positionH>
              <wp:positionV relativeFrom="paragraph">
                <wp:posOffset>-410413</wp:posOffset>
              </wp:positionV>
              <wp:extent cx="8989060" cy="888642"/>
              <wp:effectExtent l="0" t="0" r="2540" b="6985"/>
              <wp:wrapNone/>
              <wp:docPr id="20" name="Text Box 20"/>
              <wp:cNvGraphicFramePr/>
              <a:graphic xmlns:a="http://schemas.openxmlformats.org/drawingml/2006/main">
                <a:graphicData uri="http://schemas.microsoft.com/office/word/2010/wordprocessingShape">
                  <wps:wsp>
                    <wps:cNvSpPr txBox="1"/>
                    <wps:spPr>
                      <a:xfrm>
                        <a:off x="0" y="0"/>
                        <a:ext cx="8989060" cy="888642"/>
                      </a:xfrm>
                      <a:prstGeom prst="rect">
                        <a:avLst/>
                      </a:prstGeom>
                      <a:solidFill>
                        <a:schemeClr val="lt1"/>
                      </a:solidFill>
                      <a:ln w="6350">
                        <a:noFill/>
                      </a:ln>
                    </wps:spPr>
                    <wps:txbx>
                      <w:txbxContent>
                        <w:p w14:paraId="4A32A9E8" w14:textId="233FC794" w:rsidR="007D2CF6" w:rsidRPr="0069269C" w:rsidRDefault="007D2CF6" w:rsidP="007D2CF6">
                          <w:pPr>
                            <w:rPr>
                              <w:rFonts w:ascii="Arial" w:hAnsi="Arial" w:cs="Arial"/>
                              <w:color w:val="201C3E"/>
                            </w:rPr>
                          </w:pPr>
                          <w:r w:rsidRPr="0069269C">
                            <w:rPr>
                              <w:rFonts w:ascii="Arial" w:hAnsi="Arial" w:cs="Arial"/>
                              <w:color w:val="201C3E"/>
                            </w:rPr>
                            <w:t>The accuracy of any description, references to condition, necessary permissions for use and occupation and other details contained herein is not guaranteed and is for general guidance only and prospective purchasers or tenants must not rely on them as statements of fact or representations and must satisfy themselves as to their accuracy.  Neither Michael Rogers LLP, nor any of its employees or representatives has any authority to make or give any representation or warranty or enter into any contract whatsoever in relation to the property.  The reference to any mechanical or electrical equipment or other facilities at the property shall not constitute a representation (unless otherwise stated) as to its state or condition or that it is capable of fulfilling its intended function.  Prospective tenants/ purchasers should satisfy themselves as to the fitness of such equipment for their requirements.</w:t>
                          </w:r>
                        </w:p>
                        <w:p w14:paraId="41BD86C9" w14:textId="14ACF975" w:rsidR="00C567EB" w:rsidRPr="0069269C" w:rsidRDefault="007D2CF6" w:rsidP="007D2CF6">
                          <w:pPr>
                            <w:rPr>
                              <w:rFonts w:ascii="Arial" w:hAnsi="Arial" w:cs="Arial"/>
                              <w:color w:val="201C3E"/>
                            </w:rPr>
                          </w:pPr>
                          <w:r w:rsidRPr="0069269C">
                            <w:rPr>
                              <w:rFonts w:ascii="Arial" w:hAnsi="Arial" w:cs="Arial"/>
                              <w:color w:val="201C3E"/>
                            </w:rPr>
                            <w:t>Michael Rogers LLP is a Limited Liability Partnership registered in England (Number OC344608).  Registered Office: Chapter House, 33 London Road, Reigate, Surrey, RH2 9HZ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400B4" id="_x0000_t202" coordsize="21600,21600" o:spt="202" path="m,l,21600r21600,l21600,xe">
              <v:stroke joinstyle="miter"/>
              <v:path gradientshapeok="t" o:connecttype="rect"/>
            </v:shapetype>
            <v:shape id="Text Box 20" o:spid="_x0000_s1034" type="#_x0000_t202" style="position:absolute;margin-left:49.1pt;margin-top:-32.3pt;width:707.8pt;height:6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" fillcolor="white [3201]" stroked="f" strokeweight=".5pt">
              <v:textbox>
                <w:txbxContent>
                  <w:p w14:paraId="4A32A9E8" w14:textId="233FC794" w:rsidR="007D2CF6" w:rsidRPr="0069269C" w:rsidRDefault="007D2CF6" w:rsidP="007D2CF6">
                    <w:pPr>
                      <w:rPr>
                        <w:rFonts w:ascii="Arial" w:hAnsi="Arial" w:cs="Arial"/>
                        <w:color w:val="201C3E"/>
                      </w:rPr>
                    </w:pPr>
                    <w:r w:rsidRPr="0069269C">
                      <w:rPr>
                        <w:rFonts w:ascii="Arial" w:hAnsi="Arial" w:cs="Arial"/>
                        <w:color w:val="201C3E"/>
                      </w:rPr>
                      <w:t>The accuracy of any description, references to condition, necessary permissions for use and occupation and other details contained herein is not guaranteed and is for general guidance only and prospective purchasers or tenants must not rely on them as statements of fact or representations and must satisfy themselves as to their accuracy.  Neither Michael Rogers LLP, nor any of its employees or representatives has any authority to make or give any representation or warranty or enter into any contract whatsoever in relation to the property.  The reference to any mechanical or electrical equipment or other facilities at the property shall not constitute a representation (unless otherwise stated) as to its state or condition or that it is capable of fulfilling its intended function.  Prospective tenants/ purchasers should satisfy themselves as to the fitness of such equipment for their requirements.</w:t>
                    </w:r>
                  </w:p>
                  <w:p w14:paraId="41BD86C9" w14:textId="14ACF975" w:rsidR="00C567EB" w:rsidRPr="0069269C" w:rsidRDefault="007D2CF6" w:rsidP="007D2CF6">
                    <w:pPr>
                      <w:rPr>
                        <w:rFonts w:ascii="Arial" w:hAnsi="Arial" w:cs="Arial"/>
                        <w:color w:val="201C3E"/>
                      </w:rPr>
                    </w:pPr>
                    <w:r w:rsidRPr="0069269C">
                      <w:rPr>
                        <w:rFonts w:ascii="Arial" w:hAnsi="Arial" w:cs="Arial"/>
                        <w:color w:val="201C3E"/>
                      </w:rPr>
                      <w:t>Michael Rogers LLP is a Limited Liability Partnership registered in England (Number OC344608).  Registered Office: Chapter House, 33 London Road, Reigate, Surrey, RH2 9HZ</w:t>
                    </w:r>
                  </w:p>
                </w:txbxContent>
              </v:textbox>
            </v:shape>
          </w:pict>
        </mc:Fallback>
      </mc:AlternateContent>
    </w:r>
    <w:r w:rsidR="00403E4D">
      <w:rPr>
        <w:noProof/>
      </w:rPr>
      <w:drawing>
        <wp:anchor distT="0" distB="0" distL="114300" distR="114300" simplePos="0" relativeHeight="251659264" behindDoc="0" locked="0" layoutInCell="1" allowOverlap="1" wp14:anchorId="25D3D054" wp14:editId="4B234875">
          <wp:simplePos x="0" y="0"/>
          <wp:positionH relativeFrom="column">
            <wp:posOffset>-747278</wp:posOffset>
          </wp:positionH>
          <wp:positionV relativeFrom="page">
            <wp:posOffset>6521128</wp:posOffset>
          </wp:positionV>
          <wp:extent cx="1261745" cy="768350"/>
          <wp:effectExtent l="0" t="0" r="0" b="0"/>
          <wp:wrapThrough wrapText="bothSides">
            <wp:wrapPolygon edited="0">
              <wp:start x="0" y="0"/>
              <wp:lineTo x="0" y="20886"/>
              <wp:lineTo x="21198" y="20886"/>
              <wp:lineTo x="21198"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1745" cy="76835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74844" w14:textId="77777777" w:rsidR="00840575" w:rsidRDefault="00840575" w:rsidP="00222B07">
      <w:pPr>
        <w:spacing w:after="0"/>
      </w:pPr>
      <w:r>
        <w:separator/>
      </w:r>
    </w:p>
  </w:footnote>
  <w:footnote w:type="continuationSeparator" w:id="0">
    <w:p w14:paraId="311900DA" w14:textId="77777777" w:rsidR="00840575" w:rsidRDefault="00840575" w:rsidP="00222B07">
      <w:pPr>
        <w:spacing w:after="0"/>
      </w:pPr>
      <w:r>
        <w:continuationSeparator/>
      </w:r>
    </w:p>
  </w:footnote>
  <w:footnote w:type="continuationNotice" w:id="1">
    <w:p w14:paraId="3D164607" w14:textId="77777777" w:rsidR="00840575" w:rsidRDefault="0084057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A7130" w14:textId="3B73D517" w:rsidR="00222B07" w:rsidRDefault="005D3C49" w:rsidP="00AD693A">
    <w:pPr>
      <w:pStyle w:val="Header"/>
      <w:ind w:firstLine="142"/>
    </w:pPr>
    <w:r>
      <w:rPr>
        <w:noProof/>
      </w:rPr>
      <mc:AlternateContent>
        <mc:Choice Requires="wps">
          <w:drawing>
            <wp:anchor distT="0" distB="0" distL="114300" distR="114300" simplePos="0" relativeHeight="251627520" behindDoc="0" locked="0" layoutInCell="1" allowOverlap="1" wp14:anchorId="1962C6A5" wp14:editId="22D9F4A2">
              <wp:simplePos x="0" y="0"/>
              <wp:positionH relativeFrom="margin">
                <wp:posOffset>-733425</wp:posOffset>
              </wp:positionH>
              <wp:positionV relativeFrom="paragraph">
                <wp:posOffset>241300</wp:posOffset>
              </wp:positionV>
              <wp:extent cx="10240010" cy="932180"/>
              <wp:effectExtent l="0" t="0" r="27940" b="20320"/>
              <wp:wrapSquare wrapText="bothSides"/>
              <wp:docPr id="9" name="Text Box 9"/>
              <wp:cNvGraphicFramePr/>
              <a:graphic xmlns:a="http://schemas.openxmlformats.org/drawingml/2006/main">
                <a:graphicData uri="http://schemas.microsoft.com/office/word/2010/wordprocessingShape">
                  <wps:wsp>
                    <wps:cNvSpPr txBox="1"/>
                    <wps:spPr>
                      <a:xfrm>
                        <a:off x="0" y="0"/>
                        <a:ext cx="10240010" cy="932180"/>
                      </a:xfrm>
                      <a:prstGeom prst="rect">
                        <a:avLst/>
                      </a:prstGeom>
                      <a:noFill/>
                      <a:ln w="6350">
                        <a:solidFill>
                          <a:srgbClr val="44434C"/>
                        </a:solidFill>
                      </a:ln>
                    </wps:spPr>
                    <wps:txbx>
                      <w:txbxContent>
                        <w:p w14:paraId="3F8F4840" w14:textId="41335196" w:rsidR="00934D08" w:rsidRPr="00AD6C6B" w:rsidRDefault="00474E3B" w:rsidP="001A081D">
                          <w:pPr>
                            <w:pStyle w:val="Header"/>
                            <w:jc w:val="right"/>
                          </w:pPr>
                          <w:r>
                            <w:rPr>
                              <w:noProof/>
                            </w:rPr>
                            <w:drawing>
                              <wp:inline distT="0" distB="0" distL="0" distR="0" wp14:anchorId="68CDCC1E" wp14:editId="71CB94CE">
                                <wp:extent cx="2123440" cy="834390"/>
                                <wp:effectExtent l="0" t="0" r="0" b="3810"/>
                                <wp:docPr id="8" name="Picture 8"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d and white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123440" cy="834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2C6A5" id="_x0000_t202" coordsize="21600,21600" o:spt="202" path="m,l,21600r21600,l21600,xe">
              <v:stroke joinstyle="miter"/>
              <v:path gradientshapeok="t" o:connecttype="rect"/>
            </v:shapetype>
            <v:shape id="Text Box 9" o:spid="_x0000_s1032" type="#_x0000_t202" style="position:absolute;left:0;text-align:left;margin-left:-57.75pt;margin-top:19pt;width:806.3pt;height:73.4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" filled="f" strokecolor="#44434c" strokeweight=".5pt">
              <v:textbox>
                <w:txbxContent>
                  <w:p w14:paraId="3F8F4840" w14:textId="41335196" w:rsidR="00934D08" w:rsidRPr="00AD6C6B" w:rsidRDefault="00474E3B" w:rsidP="001A081D">
                    <w:pPr>
                      <w:pStyle w:val="Header"/>
                      <w:jc w:val="right"/>
                    </w:pPr>
                    <w:r>
                      <w:rPr>
                        <w:noProof/>
                      </w:rPr>
                      <w:drawing>
                        <wp:inline distT="0" distB="0" distL="0" distR="0" wp14:anchorId="68CDCC1E" wp14:editId="71CB94CE">
                          <wp:extent cx="2123440" cy="834390"/>
                          <wp:effectExtent l="0" t="0" r="0" b="3810"/>
                          <wp:docPr id="8" name="Picture 8"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d and white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123440" cy="834390"/>
                                  </a:xfrm>
                                  <a:prstGeom prst="rect">
                                    <a:avLst/>
                                  </a:prstGeom>
                                </pic:spPr>
                              </pic:pic>
                            </a:graphicData>
                          </a:graphic>
                        </wp:inline>
                      </w:drawing>
                    </w:r>
                  </w:p>
                </w:txbxContent>
              </v:textbox>
              <w10:wrap type="square" anchorx="margin"/>
            </v:shape>
          </w:pict>
        </mc:Fallback>
      </mc:AlternateContent>
    </w:r>
    <w:r w:rsidR="004572CF">
      <w:rPr>
        <w:noProof/>
      </w:rPr>
      <mc:AlternateContent>
        <mc:Choice Requires="wps">
          <w:drawing>
            <wp:anchor distT="0" distB="0" distL="114300" distR="114300" simplePos="0" relativeHeight="251629568" behindDoc="0" locked="0" layoutInCell="1" allowOverlap="1" wp14:anchorId="28D31BAD" wp14:editId="50E03FE1">
              <wp:simplePos x="0" y="0"/>
              <wp:positionH relativeFrom="column">
                <wp:posOffset>-586596</wp:posOffset>
              </wp:positionH>
              <wp:positionV relativeFrom="paragraph">
                <wp:posOffset>276044</wp:posOffset>
              </wp:positionV>
              <wp:extent cx="7788275" cy="897675"/>
              <wp:effectExtent l="0" t="0" r="3175" b="0"/>
              <wp:wrapNone/>
              <wp:docPr id="12" name="Text Box 12"/>
              <wp:cNvGraphicFramePr/>
              <a:graphic xmlns:a="http://schemas.openxmlformats.org/drawingml/2006/main">
                <a:graphicData uri="http://schemas.microsoft.com/office/word/2010/wordprocessingShape">
                  <wps:wsp>
                    <wps:cNvSpPr txBox="1"/>
                    <wps:spPr>
                      <a:xfrm>
                        <a:off x="0" y="0"/>
                        <a:ext cx="7788275" cy="897675"/>
                      </a:xfrm>
                      <a:prstGeom prst="rect">
                        <a:avLst/>
                      </a:prstGeom>
                      <a:solidFill>
                        <a:schemeClr val="lt1"/>
                      </a:solidFill>
                      <a:ln w="6350">
                        <a:noFill/>
                      </a:ln>
                    </wps:spPr>
                    <wps:txbx>
                      <w:txbxContent>
                        <w:p w14:paraId="14847339" w14:textId="533EC096" w:rsidR="00D950E8" w:rsidRDefault="008055A4" w:rsidP="00720F86">
                          <w:pPr>
                            <w:spacing w:after="0"/>
                            <w:ind w:left="-142"/>
                            <w:rPr>
                              <w:rFonts w:ascii="Arial" w:hAnsi="Arial" w:cs="Arial"/>
                              <w:b/>
                              <w:bCs/>
                              <w:color w:val="201C3E"/>
                              <w:sz w:val="28"/>
                              <w:szCs w:val="28"/>
                            </w:rPr>
                          </w:pPr>
                          <w:r>
                            <w:rPr>
                              <w:rFonts w:ascii="Arial" w:hAnsi="Arial" w:cs="Arial"/>
                              <w:b/>
                              <w:bCs/>
                              <w:color w:val="201C3E"/>
                              <w:sz w:val="28"/>
                              <w:szCs w:val="28"/>
                            </w:rPr>
                            <w:t xml:space="preserve">3rd Floor </w:t>
                          </w:r>
                          <w:r w:rsidR="00832A96">
                            <w:rPr>
                              <w:rFonts w:ascii="Arial" w:hAnsi="Arial" w:cs="Arial"/>
                              <w:b/>
                              <w:bCs/>
                              <w:color w:val="201C3E"/>
                              <w:sz w:val="28"/>
                              <w:szCs w:val="28"/>
                            </w:rPr>
                            <w:t xml:space="preserve">Leonard House, 7 Newman Road, Bromley </w:t>
                          </w:r>
                          <w:r w:rsidR="0015230A">
                            <w:rPr>
                              <w:rFonts w:ascii="Arial" w:hAnsi="Arial" w:cs="Arial"/>
                              <w:b/>
                              <w:bCs/>
                              <w:color w:val="201C3E"/>
                              <w:sz w:val="28"/>
                              <w:szCs w:val="28"/>
                            </w:rPr>
                            <w:t>BR1 1RJ</w:t>
                          </w:r>
                        </w:p>
                        <w:p w14:paraId="775A4B3E" w14:textId="77777777" w:rsidR="004572CF" w:rsidRPr="004572CF" w:rsidRDefault="004572CF" w:rsidP="00720F86">
                          <w:pPr>
                            <w:spacing w:after="0"/>
                            <w:ind w:left="-142"/>
                            <w:rPr>
                              <w:rFonts w:ascii="Arial" w:hAnsi="Arial" w:cs="Arial"/>
                              <w:b/>
                              <w:bCs/>
                              <w:color w:val="201C3E"/>
                              <w:szCs w:val="16"/>
                            </w:rPr>
                          </w:pPr>
                        </w:p>
                        <w:p w14:paraId="384504CF" w14:textId="14D84BC8" w:rsidR="00D950E8" w:rsidRDefault="00D950E8" w:rsidP="00720F86">
                          <w:pPr>
                            <w:spacing w:after="0"/>
                            <w:ind w:left="-142"/>
                            <w:rPr>
                              <w:rFonts w:ascii="Arial" w:hAnsi="Arial" w:cs="Arial"/>
                              <w:b/>
                              <w:bCs/>
                              <w:color w:val="201C3E"/>
                              <w:sz w:val="24"/>
                            </w:rPr>
                          </w:pPr>
                          <w:r w:rsidRPr="0069269C">
                            <w:rPr>
                              <w:rFonts w:ascii="Arial" w:hAnsi="Arial" w:cs="Arial"/>
                              <w:color w:val="201C3E"/>
                              <w:sz w:val="24"/>
                            </w:rPr>
                            <w:t xml:space="preserve"> </w:t>
                          </w:r>
                          <w:r w:rsidR="008055A4" w:rsidRPr="004572CF">
                            <w:rPr>
                              <w:rFonts w:ascii="Arial" w:hAnsi="Arial" w:cs="Arial"/>
                              <w:b/>
                              <w:bCs/>
                              <w:color w:val="201C3E"/>
                              <w:sz w:val="24"/>
                            </w:rPr>
                            <w:t xml:space="preserve">Modern </w:t>
                          </w:r>
                          <w:r w:rsidR="00C56C0A" w:rsidRPr="004572CF">
                            <w:rPr>
                              <w:rFonts w:ascii="Arial" w:hAnsi="Arial" w:cs="Arial"/>
                              <w:b/>
                              <w:bCs/>
                              <w:color w:val="201C3E"/>
                              <w:sz w:val="24"/>
                            </w:rPr>
                            <w:t xml:space="preserve">Town Centre Office </w:t>
                          </w:r>
                          <w:r w:rsidR="003A2AFB" w:rsidRPr="004572CF">
                            <w:rPr>
                              <w:rFonts w:ascii="Arial" w:hAnsi="Arial" w:cs="Arial"/>
                              <w:b/>
                              <w:bCs/>
                              <w:color w:val="201C3E"/>
                              <w:sz w:val="24"/>
                            </w:rPr>
                            <w:t>– 9 Car Parking Spaces</w:t>
                          </w:r>
                        </w:p>
                        <w:p w14:paraId="5C13130B" w14:textId="77777777" w:rsidR="004572CF" w:rsidRPr="004572CF" w:rsidRDefault="004572CF" w:rsidP="00720F86">
                          <w:pPr>
                            <w:spacing w:after="0"/>
                            <w:ind w:left="-142"/>
                            <w:rPr>
                              <w:rFonts w:ascii="Arial" w:hAnsi="Arial" w:cs="Arial"/>
                              <w:b/>
                              <w:bCs/>
                              <w:color w:val="201C3E"/>
                              <w:szCs w:val="16"/>
                            </w:rPr>
                          </w:pPr>
                        </w:p>
                        <w:p w14:paraId="1186C0A6" w14:textId="42E98D8C" w:rsidR="00291DA1" w:rsidRPr="0083123F" w:rsidRDefault="002C7305" w:rsidP="00CA4DB9">
                          <w:pPr>
                            <w:spacing w:after="0"/>
                            <w:ind w:left="-142"/>
                            <w:rPr>
                              <w:rFonts w:ascii="Arial" w:hAnsi="Arial" w:cs="Arial"/>
                              <w:color w:val="auto"/>
                              <w:sz w:val="20"/>
                              <w:szCs w:val="20"/>
                            </w:rPr>
                          </w:pPr>
                          <w:r w:rsidRPr="0069269C">
                            <w:rPr>
                              <w:rFonts w:ascii="Arial" w:hAnsi="Arial" w:cs="Arial"/>
                              <w:b/>
                              <w:bCs/>
                              <w:color w:val="201C3E"/>
                              <w:sz w:val="24"/>
                            </w:rPr>
                            <w:t xml:space="preserve">VIEWINGS </w:t>
                          </w:r>
                          <w:r w:rsidR="00B1654F" w:rsidRPr="0069269C">
                            <w:rPr>
                              <w:rFonts w:ascii="Arial" w:hAnsi="Arial" w:cs="Arial"/>
                              <w:b/>
                              <w:bCs/>
                              <w:color w:val="201C3E"/>
                              <w:sz w:val="24"/>
                            </w:rPr>
                            <w:t>– 0173</w:t>
                          </w:r>
                          <w:r w:rsidR="000E4B14">
                            <w:rPr>
                              <w:rFonts w:ascii="Arial" w:hAnsi="Arial" w:cs="Arial"/>
                              <w:b/>
                              <w:bCs/>
                              <w:color w:val="201C3E"/>
                              <w:sz w:val="24"/>
                            </w:rPr>
                            <w:t>2</w:t>
                          </w:r>
                          <w:r w:rsidR="00B1654F" w:rsidRPr="0069269C">
                            <w:rPr>
                              <w:rFonts w:ascii="Arial" w:hAnsi="Arial" w:cs="Arial"/>
                              <w:b/>
                              <w:bCs/>
                              <w:color w:val="201C3E"/>
                              <w:sz w:val="24"/>
                            </w:rPr>
                            <w:t xml:space="preserve"> </w:t>
                          </w:r>
                          <w:r w:rsidR="000E4B14">
                            <w:rPr>
                              <w:rFonts w:ascii="Arial" w:hAnsi="Arial" w:cs="Arial"/>
                              <w:b/>
                              <w:bCs/>
                              <w:color w:val="201C3E"/>
                              <w:sz w:val="24"/>
                            </w:rPr>
                            <w:t>740000</w:t>
                          </w:r>
                          <w:r w:rsidR="00E8028C" w:rsidRPr="0069269C">
                            <w:rPr>
                              <w:rFonts w:ascii="Arial" w:hAnsi="Arial" w:cs="Arial"/>
                              <w:b/>
                              <w:bCs/>
                              <w:color w:val="201C3E"/>
                              <w:sz w:val="24"/>
                            </w:rPr>
                            <w:t xml:space="preserve"> </w:t>
                          </w:r>
                          <w:r w:rsidR="00270927" w:rsidRPr="0069269C">
                            <w:rPr>
                              <w:rFonts w:ascii="Arial" w:hAnsi="Arial" w:cs="Arial"/>
                              <w:b/>
                              <w:bCs/>
                              <w:color w:val="201C3E"/>
                              <w:sz w:val="24"/>
                            </w:rPr>
                            <w:t xml:space="preserve">     </w:t>
                          </w:r>
                          <w:r w:rsidR="000E4B14">
                            <w:rPr>
                              <w:rFonts w:ascii="Arial" w:hAnsi="Arial" w:cs="Arial"/>
                              <w:color w:val="201C3E"/>
                              <w:sz w:val="20"/>
                              <w:szCs w:val="20"/>
                            </w:rPr>
                            <w:t>Mike Lewis</w:t>
                          </w:r>
                          <w:r w:rsidR="00270927" w:rsidRPr="0069269C">
                            <w:rPr>
                              <w:rFonts w:ascii="Arial" w:hAnsi="Arial" w:cs="Arial"/>
                              <w:color w:val="201C3E"/>
                              <w:sz w:val="20"/>
                              <w:szCs w:val="20"/>
                            </w:rPr>
                            <w:t xml:space="preserve"> </w:t>
                          </w:r>
                          <w:r w:rsidR="004A5E83" w:rsidRPr="0069269C">
                            <w:rPr>
                              <w:rFonts w:ascii="Arial" w:hAnsi="Arial" w:cs="Arial"/>
                              <w:color w:val="201C3E"/>
                              <w:sz w:val="20"/>
                              <w:szCs w:val="20"/>
                            </w:rPr>
                            <w:t xml:space="preserve">     </w:t>
                          </w:r>
                          <w:r w:rsidR="004A5E83" w:rsidRPr="00AF0E46">
                            <w:rPr>
                              <w:rFonts w:ascii="Arial" w:hAnsi="Arial" w:cs="Arial"/>
                              <w:color w:val="BF5CDE"/>
                              <w:sz w:val="20"/>
                              <w:szCs w:val="20"/>
                            </w:rPr>
                            <w:t>t</w:t>
                          </w:r>
                          <w:r w:rsidR="004A5E83" w:rsidRPr="0083123F">
                            <w:rPr>
                              <w:rFonts w:ascii="Arial" w:hAnsi="Arial" w:cs="Arial"/>
                              <w:color w:val="D593E9"/>
                              <w:sz w:val="20"/>
                              <w:szCs w:val="20"/>
                            </w:rPr>
                            <w:t xml:space="preserve"> </w:t>
                          </w:r>
                          <w:r w:rsidR="004A5E83" w:rsidRPr="0083123F">
                            <w:rPr>
                              <w:rFonts w:ascii="Arial" w:hAnsi="Arial" w:cs="Arial"/>
                              <w:color w:val="44434C"/>
                              <w:sz w:val="20"/>
                              <w:szCs w:val="20"/>
                            </w:rPr>
                            <w:t xml:space="preserve">: </w:t>
                          </w:r>
                          <w:r w:rsidR="004A5E83" w:rsidRPr="0069269C">
                            <w:rPr>
                              <w:rFonts w:ascii="Arial" w:hAnsi="Arial" w:cs="Arial"/>
                              <w:color w:val="201C3E"/>
                              <w:sz w:val="20"/>
                              <w:szCs w:val="20"/>
                            </w:rPr>
                            <w:t>0173</w:t>
                          </w:r>
                          <w:r w:rsidR="00865465">
                            <w:rPr>
                              <w:rFonts w:ascii="Arial" w:hAnsi="Arial" w:cs="Arial"/>
                              <w:color w:val="201C3E"/>
                              <w:sz w:val="20"/>
                              <w:szCs w:val="20"/>
                            </w:rPr>
                            <w:t>2</w:t>
                          </w:r>
                          <w:r w:rsidR="004A5E83" w:rsidRPr="0069269C">
                            <w:rPr>
                              <w:rFonts w:ascii="Arial" w:hAnsi="Arial" w:cs="Arial"/>
                              <w:color w:val="201C3E"/>
                              <w:sz w:val="20"/>
                              <w:szCs w:val="20"/>
                            </w:rPr>
                            <w:t xml:space="preserve"> 2</w:t>
                          </w:r>
                          <w:r w:rsidR="00865465">
                            <w:rPr>
                              <w:rFonts w:ascii="Arial" w:hAnsi="Arial" w:cs="Arial"/>
                              <w:color w:val="201C3E"/>
                              <w:sz w:val="20"/>
                              <w:szCs w:val="20"/>
                            </w:rPr>
                            <w:t>27902</w:t>
                          </w:r>
                          <w:r w:rsidR="004A5E83" w:rsidRPr="0069269C">
                            <w:rPr>
                              <w:rFonts w:ascii="Arial" w:hAnsi="Arial" w:cs="Arial"/>
                              <w:color w:val="201C3E"/>
                              <w:sz w:val="20"/>
                              <w:szCs w:val="20"/>
                            </w:rPr>
                            <w:t xml:space="preserve">        </w:t>
                          </w:r>
                          <w:r w:rsidR="004A5E83" w:rsidRPr="00AF0E46">
                            <w:rPr>
                              <w:rFonts w:ascii="Arial" w:hAnsi="Arial" w:cs="Arial"/>
                              <w:color w:val="BF5CDE"/>
                              <w:sz w:val="20"/>
                              <w:szCs w:val="20"/>
                            </w:rPr>
                            <w:t>e</w:t>
                          </w:r>
                          <w:r w:rsidR="004A5E83" w:rsidRPr="0083123F">
                            <w:rPr>
                              <w:rFonts w:ascii="Arial" w:hAnsi="Arial" w:cs="Arial"/>
                              <w:color w:val="D593E9"/>
                              <w:sz w:val="20"/>
                              <w:szCs w:val="20"/>
                            </w:rPr>
                            <w:t xml:space="preserve"> </w:t>
                          </w:r>
                          <w:r w:rsidR="00FE5BAB" w:rsidRPr="0083123F">
                            <w:rPr>
                              <w:rFonts w:ascii="Arial" w:hAnsi="Arial" w:cs="Arial"/>
                              <w:color w:val="auto"/>
                              <w:sz w:val="20"/>
                              <w:szCs w:val="20"/>
                            </w:rPr>
                            <w:t>:</w:t>
                          </w:r>
                          <w:r w:rsidR="00FE5BAB" w:rsidRPr="0069269C">
                            <w:rPr>
                              <w:rFonts w:ascii="Arial" w:hAnsi="Arial" w:cs="Arial"/>
                              <w:color w:val="201C3E"/>
                              <w:sz w:val="20"/>
                              <w:szCs w:val="20"/>
                            </w:rPr>
                            <w:t xml:space="preserve"> </w:t>
                          </w:r>
                          <w:r w:rsidR="00865465">
                            <w:rPr>
                              <w:rFonts w:ascii="Arial" w:hAnsi="Arial" w:cs="Arial"/>
                              <w:color w:val="201C3E"/>
                              <w:sz w:val="20"/>
                              <w:szCs w:val="20"/>
                            </w:rPr>
                            <w:t>mike.lewis</w:t>
                          </w:r>
                          <w:r w:rsidR="00FE5BAB" w:rsidRPr="0069269C">
                            <w:rPr>
                              <w:rFonts w:ascii="Arial" w:hAnsi="Arial" w:cs="Arial"/>
                              <w:color w:val="201C3E"/>
                              <w:sz w:val="20"/>
                              <w:szCs w:val="20"/>
                            </w:rPr>
                            <w:t>@michaelrogers.co.uk</w:t>
                          </w:r>
                        </w:p>
                        <w:p w14:paraId="35E7DC88" w14:textId="49627408" w:rsidR="00812A95" w:rsidRPr="0083123F" w:rsidRDefault="00812A95" w:rsidP="00197A6B">
                          <w:pPr>
                            <w:spacing w:after="0"/>
                            <w:rPr>
                              <w:rFonts w:ascii="Arial" w:hAnsi="Arial" w:cs="Arial"/>
                              <w:sz w:val="20"/>
                              <w:szCs w:val="20"/>
                            </w:rPr>
                          </w:pPr>
                        </w:p>
                        <w:p w14:paraId="2BA6CC3F" w14:textId="77777777" w:rsidR="00812A95" w:rsidRPr="0083123F" w:rsidRDefault="00812A95" w:rsidP="00197A6B">
                          <w:pPr>
                            <w:spacing w:after="0"/>
                            <w:rPr>
                              <w:rFonts w:ascii="Arial" w:hAnsi="Arial" w:cs="Arial"/>
                              <w:color w:val="D593E9"/>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1BAD" id="Text Box 12" o:spid="_x0000_s1033" type="#_x0000_t202" style="position:absolute;left:0;text-align:left;margin-left:-46.2pt;margin-top:21.75pt;width:613.25pt;height:70.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" fillcolor="white [3201]" stroked="f" strokeweight=".5pt">
              <v:textbox>
                <w:txbxContent>
                  <w:p w14:paraId="14847339" w14:textId="533EC096" w:rsidR="00D950E8" w:rsidRDefault="008055A4" w:rsidP="00720F86">
                    <w:pPr>
                      <w:spacing w:after="0"/>
                      <w:ind w:left="-142"/>
                      <w:rPr>
                        <w:rFonts w:ascii="Arial" w:hAnsi="Arial" w:cs="Arial"/>
                        <w:b/>
                        <w:bCs/>
                        <w:color w:val="201C3E"/>
                        <w:sz w:val="28"/>
                        <w:szCs w:val="28"/>
                      </w:rPr>
                    </w:pPr>
                    <w:r>
                      <w:rPr>
                        <w:rFonts w:ascii="Arial" w:hAnsi="Arial" w:cs="Arial"/>
                        <w:b/>
                        <w:bCs/>
                        <w:color w:val="201C3E"/>
                        <w:sz w:val="28"/>
                        <w:szCs w:val="28"/>
                      </w:rPr>
                      <w:t xml:space="preserve">3rd Floor </w:t>
                    </w:r>
                    <w:r w:rsidR="00832A96">
                      <w:rPr>
                        <w:rFonts w:ascii="Arial" w:hAnsi="Arial" w:cs="Arial"/>
                        <w:b/>
                        <w:bCs/>
                        <w:color w:val="201C3E"/>
                        <w:sz w:val="28"/>
                        <w:szCs w:val="28"/>
                      </w:rPr>
                      <w:t xml:space="preserve">Leonard House, 7 Newman Road, Bromley </w:t>
                    </w:r>
                    <w:r w:rsidR="0015230A">
                      <w:rPr>
                        <w:rFonts w:ascii="Arial" w:hAnsi="Arial" w:cs="Arial"/>
                        <w:b/>
                        <w:bCs/>
                        <w:color w:val="201C3E"/>
                        <w:sz w:val="28"/>
                        <w:szCs w:val="28"/>
                      </w:rPr>
                      <w:t>BR1 1RJ</w:t>
                    </w:r>
                  </w:p>
                  <w:p w14:paraId="775A4B3E" w14:textId="77777777" w:rsidR="004572CF" w:rsidRPr="004572CF" w:rsidRDefault="004572CF" w:rsidP="00720F86">
                    <w:pPr>
                      <w:spacing w:after="0"/>
                      <w:ind w:left="-142"/>
                      <w:rPr>
                        <w:rFonts w:ascii="Arial" w:hAnsi="Arial" w:cs="Arial"/>
                        <w:b/>
                        <w:bCs/>
                        <w:color w:val="201C3E"/>
                        <w:szCs w:val="16"/>
                      </w:rPr>
                    </w:pPr>
                  </w:p>
                  <w:p w14:paraId="384504CF" w14:textId="14D84BC8" w:rsidR="00D950E8" w:rsidRDefault="00D950E8" w:rsidP="00720F86">
                    <w:pPr>
                      <w:spacing w:after="0"/>
                      <w:ind w:left="-142"/>
                      <w:rPr>
                        <w:rFonts w:ascii="Arial" w:hAnsi="Arial" w:cs="Arial"/>
                        <w:b/>
                        <w:bCs/>
                        <w:color w:val="201C3E"/>
                        <w:sz w:val="24"/>
                      </w:rPr>
                    </w:pPr>
                    <w:r w:rsidRPr="0069269C">
                      <w:rPr>
                        <w:rFonts w:ascii="Arial" w:hAnsi="Arial" w:cs="Arial"/>
                        <w:color w:val="201C3E"/>
                        <w:sz w:val="24"/>
                      </w:rPr>
                      <w:t xml:space="preserve"> </w:t>
                    </w:r>
                    <w:r w:rsidR="008055A4" w:rsidRPr="004572CF">
                      <w:rPr>
                        <w:rFonts w:ascii="Arial" w:hAnsi="Arial" w:cs="Arial"/>
                        <w:b/>
                        <w:bCs/>
                        <w:color w:val="201C3E"/>
                        <w:sz w:val="24"/>
                      </w:rPr>
                      <w:t xml:space="preserve">Modern </w:t>
                    </w:r>
                    <w:r w:rsidR="00C56C0A" w:rsidRPr="004572CF">
                      <w:rPr>
                        <w:rFonts w:ascii="Arial" w:hAnsi="Arial" w:cs="Arial"/>
                        <w:b/>
                        <w:bCs/>
                        <w:color w:val="201C3E"/>
                        <w:sz w:val="24"/>
                      </w:rPr>
                      <w:t xml:space="preserve">Town Centre Office </w:t>
                    </w:r>
                    <w:r w:rsidR="003A2AFB" w:rsidRPr="004572CF">
                      <w:rPr>
                        <w:rFonts w:ascii="Arial" w:hAnsi="Arial" w:cs="Arial"/>
                        <w:b/>
                        <w:bCs/>
                        <w:color w:val="201C3E"/>
                        <w:sz w:val="24"/>
                      </w:rPr>
                      <w:t>– 9 Car Parking Spaces</w:t>
                    </w:r>
                  </w:p>
                  <w:p w14:paraId="5C13130B" w14:textId="77777777" w:rsidR="004572CF" w:rsidRPr="004572CF" w:rsidRDefault="004572CF" w:rsidP="00720F86">
                    <w:pPr>
                      <w:spacing w:after="0"/>
                      <w:ind w:left="-142"/>
                      <w:rPr>
                        <w:rFonts w:ascii="Arial" w:hAnsi="Arial" w:cs="Arial"/>
                        <w:b/>
                        <w:bCs/>
                        <w:color w:val="201C3E"/>
                        <w:szCs w:val="16"/>
                      </w:rPr>
                    </w:pPr>
                  </w:p>
                  <w:p w14:paraId="1186C0A6" w14:textId="42E98D8C" w:rsidR="00291DA1" w:rsidRPr="0083123F" w:rsidRDefault="002C7305" w:rsidP="00CA4DB9">
                    <w:pPr>
                      <w:spacing w:after="0"/>
                      <w:ind w:left="-142"/>
                      <w:rPr>
                        <w:rFonts w:ascii="Arial" w:hAnsi="Arial" w:cs="Arial"/>
                        <w:color w:val="auto"/>
                        <w:sz w:val="20"/>
                        <w:szCs w:val="20"/>
                      </w:rPr>
                    </w:pPr>
                    <w:r w:rsidRPr="0069269C">
                      <w:rPr>
                        <w:rFonts w:ascii="Arial" w:hAnsi="Arial" w:cs="Arial"/>
                        <w:b/>
                        <w:bCs/>
                        <w:color w:val="201C3E"/>
                        <w:sz w:val="24"/>
                      </w:rPr>
                      <w:t xml:space="preserve">VIEWINGS </w:t>
                    </w:r>
                    <w:r w:rsidR="00B1654F" w:rsidRPr="0069269C">
                      <w:rPr>
                        <w:rFonts w:ascii="Arial" w:hAnsi="Arial" w:cs="Arial"/>
                        <w:b/>
                        <w:bCs/>
                        <w:color w:val="201C3E"/>
                        <w:sz w:val="24"/>
                      </w:rPr>
                      <w:t>– 0173</w:t>
                    </w:r>
                    <w:r w:rsidR="000E4B14">
                      <w:rPr>
                        <w:rFonts w:ascii="Arial" w:hAnsi="Arial" w:cs="Arial"/>
                        <w:b/>
                        <w:bCs/>
                        <w:color w:val="201C3E"/>
                        <w:sz w:val="24"/>
                      </w:rPr>
                      <w:t>2</w:t>
                    </w:r>
                    <w:r w:rsidR="00B1654F" w:rsidRPr="0069269C">
                      <w:rPr>
                        <w:rFonts w:ascii="Arial" w:hAnsi="Arial" w:cs="Arial"/>
                        <w:b/>
                        <w:bCs/>
                        <w:color w:val="201C3E"/>
                        <w:sz w:val="24"/>
                      </w:rPr>
                      <w:t xml:space="preserve"> </w:t>
                    </w:r>
                    <w:r w:rsidR="000E4B14">
                      <w:rPr>
                        <w:rFonts w:ascii="Arial" w:hAnsi="Arial" w:cs="Arial"/>
                        <w:b/>
                        <w:bCs/>
                        <w:color w:val="201C3E"/>
                        <w:sz w:val="24"/>
                      </w:rPr>
                      <w:t>740000</w:t>
                    </w:r>
                    <w:r w:rsidR="00E8028C" w:rsidRPr="0069269C">
                      <w:rPr>
                        <w:rFonts w:ascii="Arial" w:hAnsi="Arial" w:cs="Arial"/>
                        <w:b/>
                        <w:bCs/>
                        <w:color w:val="201C3E"/>
                        <w:sz w:val="24"/>
                      </w:rPr>
                      <w:t xml:space="preserve"> </w:t>
                    </w:r>
                    <w:r w:rsidR="00270927" w:rsidRPr="0069269C">
                      <w:rPr>
                        <w:rFonts w:ascii="Arial" w:hAnsi="Arial" w:cs="Arial"/>
                        <w:b/>
                        <w:bCs/>
                        <w:color w:val="201C3E"/>
                        <w:sz w:val="24"/>
                      </w:rPr>
                      <w:t xml:space="preserve">     </w:t>
                    </w:r>
                    <w:r w:rsidR="000E4B14">
                      <w:rPr>
                        <w:rFonts w:ascii="Arial" w:hAnsi="Arial" w:cs="Arial"/>
                        <w:color w:val="201C3E"/>
                        <w:sz w:val="20"/>
                        <w:szCs w:val="20"/>
                      </w:rPr>
                      <w:t>Mike Lewis</w:t>
                    </w:r>
                    <w:r w:rsidR="00270927" w:rsidRPr="0069269C">
                      <w:rPr>
                        <w:rFonts w:ascii="Arial" w:hAnsi="Arial" w:cs="Arial"/>
                        <w:color w:val="201C3E"/>
                        <w:sz w:val="20"/>
                        <w:szCs w:val="20"/>
                      </w:rPr>
                      <w:t xml:space="preserve"> </w:t>
                    </w:r>
                    <w:r w:rsidR="004A5E83" w:rsidRPr="0069269C">
                      <w:rPr>
                        <w:rFonts w:ascii="Arial" w:hAnsi="Arial" w:cs="Arial"/>
                        <w:color w:val="201C3E"/>
                        <w:sz w:val="20"/>
                        <w:szCs w:val="20"/>
                      </w:rPr>
                      <w:t xml:space="preserve">     </w:t>
                    </w:r>
                    <w:r w:rsidR="004A5E83" w:rsidRPr="00AF0E46">
                      <w:rPr>
                        <w:rFonts w:ascii="Arial" w:hAnsi="Arial" w:cs="Arial"/>
                        <w:color w:val="BF5CDE"/>
                        <w:sz w:val="20"/>
                        <w:szCs w:val="20"/>
                      </w:rPr>
                      <w:t>t</w:t>
                    </w:r>
                    <w:r w:rsidR="004A5E83" w:rsidRPr="0083123F">
                      <w:rPr>
                        <w:rFonts w:ascii="Arial" w:hAnsi="Arial" w:cs="Arial"/>
                        <w:color w:val="D593E9"/>
                        <w:sz w:val="20"/>
                        <w:szCs w:val="20"/>
                      </w:rPr>
                      <w:t xml:space="preserve"> </w:t>
                    </w:r>
                    <w:r w:rsidR="004A5E83" w:rsidRPr="0083123F">
                      <w:rPr>
                        <w:rFonts w:ascii="Arial" w:hAnsi="Arial" w:cs="Arial"/>
                        <w:color w:val="44434C"/>
                        <w:sz w:val="20"/>
                        <w:szCs w:val="20"/>
                      </w:rPr>
                      <w:t xml:space="preserve">: </w:t>
                    </w:r>
                    <w:r w:rsidR="004A5E83" w:rsidRPr="0069269C">
                      <w:rPr>
                        <w:rFonts w:ascii="Arial" w:hAnsi="Arial" w:cs="Arial"/>
                        <w:color w:val="201C3E"/>
                        <w:sz w:val="20"/>
                        <w:szCs w:val="20"/>
                      </w:rPr>
                      <w:t>0173</w:t>
                    </w:r>
                    <w:r w:rsidR="00865465">
                      <w:rPr>
                        <w:rFonts w:ascii="Arial" w:hAnsi="Arial" w:cs="Arial"/>
                        <w:color w:val="201C3E"/>
                        <w:sz w:val="20"/>
                        <w:szCs w:val="20"/>
                      </w:rPr>
                      <w:t>2</w:t>
                    </w:r>
                    <w:r w:rsidR="004A5E83" w:rsidRPr="0069269C">
                      <w:rPr>
                        <w:rFonts w:ascii="Arial" w:hAnsi="Arial" w:cs="Arial"/>
                        <w:color w:val="201C3E"/>
                        <w:sz w:val="20"/>
                        <w:szCs w:val="20"/>
                      </w:rPr>
                      <w:t xml:space="preserve"> 2</w:t>
                    </w:r>
                    <w:r w:rsidR="00865465">
                      <w:rPr>
                        <w:rFonts w:ascii="Arial" w:hAnsi="Arial" w:cs="Arial"/>
                        <w:color w:val="201C3E"/>
                        <w:sz w:val="20"/>
                        <w:szCs w:val="20"/>
                      </w:rPr>
                      <w:t>27902</w:t>
                    </w:r>
                    <w:r w:rsidR="004A5E83" w:rsidRPr="0069269C">
                      <w:rPr>
                        <w:rFonts w:ascii="Arial" w:hAnsi="Arial" w:cs="Arial"/>
                        <w:color w:val="201C3E"/>
                        <w:sz w:val="20"/>
                        <w:szCs w:val="20"/>
                      </w:rPr>
                      <w:t xml:space="preserve">        </w:t>
                    </w:r>
                    <w:r w:rsidR="004A5E83" w:rsidRPr="00AF0E46">
                      <w:rPr>
                        <w:rFonts w:ascii="Arial" w:hAnsi="Arial" w:cs="Arial"/>
                        <w:color w:val="BF5CDE"/>
                        <w:sz w:val="20"/>
                        <w:szCs w:val="20"/>
                      </w:rPr>
                      <w:t>e</w:t>
                    </w:r>
                    <w:r w:rsidR="004A5E83" w:rsidRPr="0083123F">
                      <w:rPr>
                        <w:rFonts w:ascii="Arial" w:hAnsi="Arial" w:cs="Arial"/>
                        <w:color w:val="D593E9"/>
                        <w:sz w:val="20"/>
                        <w:szCs w:val="20"/>
                      </w:rPr>
                      <w:t xml:space="preserve"> </w:t>
                    </w:r>
                    <w:r w:rsidR="00FE5BAB" w:rsidRPr="0083123F">
                      <w:rPr>
                        <w:rFonts w:ascii="Arial" w:hAnsi="Arial" w:cs="Arial"/>
                        <w:color w:val="auto"/>
                        <w:sz w:val="20"/>
                        <w:szCs w:val="20"/>
                      </w:rPr>
                      <w:t>:</w:t>
                    </w:r>
                    <w:r w:rsidR="00FE5BAB" w:rsidRPr="0069269C">
                      <w:rPr>
                        <w:rFonts w:ascii="Arial" w:hAnsi="Arial" w:cs="Arial"/>
                        <w:color w:val="201C3E"/>
                        <w:sz w:val="20"/>
                        <w:szCs w:val="20"/>
                      </w:rPr>
                      <w:t xml:space="preserve"> </w:t>
                    </w:r>
                    <w:r w:rsidR="00865465">
                      <w:rPr>
                        <w:rFonts w:ascii="Arial" w:hAnsi="Arial" w:cs="Arial"/>
                        <w:color w:val="201C3E"/>
                        <w:sz w:val="20"/>
                        <w:szCs w:val="20"/>
                      </w:rPr>
                      <w:t>mike.lewis</w:t>
                    </w:r>
                    <w:r w:rsidR="00FE5BAB" w:rsidRPr="0069269C">
                      <w:rPr>
                        <w:rFonts w:ascii="Arial" w:hAnsi="Arial" w:cs="Arial"/>
                        <w:color w:val="201C3E"/>
                        <w:sz w:val="20"/>
                        <w:szCs w:val="20"/>
                      </w:rPr>
                      <w:t>@michaelrogers.co.uk</w:t>
                    </w:r>
                  </w:p>
                  <w:p w14:paraId="35E7DC88" w14:textId="49627408" w:rsidR="00812A95" w:rsidRPr="0083123F" w:rsidRDefault="00812A95" w:rsidP="00197A6B">
                    <w:pPr>
                      <w:spacing w:after="0"/>
                      <w:rPr>
                        <w:rFonts w:ascii="Arial" w:hAnsi="Arial" w:cs="Arial"/>
                        <w:sz w:val="20"/>
                        <w:szCs w:val="20"/>
                      </w:rPr>
                    </w:pPr>
                  </w:p>
                  <w:p w14:paraId="2BA6CC3F" w14:textId="77777777" w:rsidR="00812A95" w:rsidRPr="0083123F" w:rsidRDefault="00812A95" w:rsidP="00197A6B">
                    <w:pPr>
                      <w:spacing w:after="0"/>
                      <w:rPr>
                        <w:rFonts w:ascii="Arial" w:hAnsi="Arial" w:cs="Arial"/>
                        <w:color w:val="D593E9"/>
                        <w:sz w:val="24"/>
                      </w:rPr>
                    </w:pPr>
                  </w:p>
                </w:txbxContent>
              </v:textbox>
            </v:shape>
          </w:pict>
        </mc:Fallback>
      </mc:AlternateContent>
    </w:r>
    <w:r w:rsidR="00C0688B">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4911"/>
    <w:multiLevelType w:val="hybridMultilevel"/>
    <w:tmpl w:val="A4AE4F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C7029A"/>
    <w:multiLevelType w:val="hybridMultilevel"/>
    <w:tmpl w:val="F25C7A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BD61CDE"/>
    <w:multiLevelType w:val="hybridMultilevel"/>
    <w:tmpl w:val="4FF871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61C"/>
    <w:rsid w:val="00011661"/>
    <w:rsid w:val="00015D32"/>
    <w:rsid w:val="00040B7D"/>
    <w:rsid w:val="000521BD"/>
    <w:rsid w:val="00055E13"/>
    <w:rsid w:val="00071E9C"/>
    <w:rsid w:val="00072C95"/>
    <w:rsid w:val="000731AE"/>
    <w:rsid w:val="0008569B"/>
    <w:rsid w:val="000A595F"/>
    <w:rsid w:val="000D515B"/>
    <w:rsid w:val="000D5CA6"/>
    <w:rsid w:val="000E1880"/>
    <w:rsid w:val="000E1F1E"/>
    <w:rsid w:val="000E4B14"/>
    <w:rsid w:val="000E7955"/>
    <w:rsid w:val="001002B3"/>
    <w:rsid w:val="0011322F"/>
    <w:rsid w:val="00113461"/>
    <w:rsid w:val="00131AD6"/>
    <w:rsid w:val="001379F9"/>
    <w:rsid w:val="00150EEA"/>
    <w:rsid w:val="0015230A"/>
    <w:rsid w:val="001574E8"/>
    <w:rsid w:val="00163B29"/>
    <w:rsid w:val="00194696"/>
    <w:rsid w:val="00196999"/>
    <w:rsid w:val="00197A6B"/>
    <w:rsid w:val="001A081D"/>
    <w:rsid w:val="001B7AE4"/>
    <w:rsid w:val="001D0EF9"/>
    <w:rsid w:val="001E244A"/>
    <w:rsid w:val="001F3CA9"/>
    <w:rsid w:val="001F3E9E"/>
    <w:rsid w:val="0020762F"/>
    <w:rsid w:val="00216F50"/>
    <w:rsid w:val="00217AE4"/>
    <w:rsid w:val="00222B07"/>
    <w:rsid w:val="00223A58"/>
    <w:rsid w:val="00232D87"/>
    <w:rsid w:val="00233AAE"/>
    <w:rsid w:val="00262C52"/>
    <w:rsid w:val="00267A4D"/>
    <w:rsid w:val="00270927"/>
    <w:rsid w:val="00275566"/>
    <w:rsid w:val="00275E17"/>
    <w:rsid w:val="00291DA1"/>
    <w:rsid w:val="002A07CA"/>
    <w:rsid w:val="002A157D"/>
    <w:rsid w:val="002B1831"/>
    <w:rsid w:val="002B446A"/>
    <w:rsid w:val="002C24F8"/>
    <w:rsid w:val="002C7305"/>
    <w:rsid w:val="002E0AB1"/>
    <w:rsid w:val="002F5F75"/>
    <w:rsid w:val="00301EB7"/>
    <w:rsid w:val="003047F3"/>
    <w:rsid w:val="003235B3"/>
    <w:rsid w:val="0032586F"/>
    <w:rsid w:val="00334B92"/>
    <w:rsid w:val="003475CC"/>
    <w:rsid w:val="00350370"/>
    <w:rsid w:val="00366E32"/>
    <w:rsid w:val="00372D29"/>
    <w:rsid w:val="00374CFD"/>
    <w:rsid w:val="00375663"/>
    <w:rsid w:val="003A1B30"/>
    <w:rsid w:val="003A2AFB"/>
    <w:rsid w:val="003B5B18"/>
    <w:rsid w:val="003C02EA"/>
    <w:rsid w:val="003C3308"/>
    <w:rsid w:val="00402370"/>
    <w:rsid w:val="00403E4D"/>
    <w:rsid w:val="00413CA7"/>
    <w:rsid w:val="004162F8"/>
    <w:rsid w:val="00424EF1"/>
    <w:rsid w:val="00431E21"/>
    <w:rsid w:val="00440B50"/>
    <w:rsid w:val="0044601F"/>
    <w:rsid w:val="004572CF"/>
    <w:rsid w:val="00463AB9"/>
    <w:rsid w:val="00472AA4"/>
    <w:rsid w:val="00474E3B"/>
    <w:rsid w:val="004A13F8"/>
    <w:rsid w:val="004A4956"/>
    <w:rsid w:val="004A5415"/>
    <w:rsid w:val="004A5E83"/>
    <w:rsid w:val="004C31DF"/>
    <w:rsid w:val="004E52E7"/>
    <w:rsid w:val="004F265F"/>
    <w:rsid w:val="004F56F8"/>
    <w:rsid w:val="00514531"/>
    <w:rsid w:val="005407B0"/>
    <w:rsid w:val="005624E3"/>
    <w:rsid w:val="00586105"/>
    <w:rsid w:val="005A5388"/>
    <w:rsid w:val="005D3C49"/>
    <w:rsid w:val="005D4CB3"/>
    <w:rsid w:val="005D6DD6"/>
    <w:rsid w:val="005E17E7"/>
    <w:rsid w:val="005E7215"/>
    <w:rsid w:val="00611B04"/>
    <w:rsid w:val="00645195"/>
    <w:rsid w:val="00662C90"/>
    <w:rsid w:val="00663E5F"/>
    <w:rsid w:val="0066558A"/>
    <w:rsid w:val="00672F4B"/>
    <w:rsid w:val="0067326D"/>
    <w:rsid w:val="00691ACD"/>
    <w:rsid w:val="0069269C"/>
    <w:rsid w:val="006C042B"/>
    <w:rsid w:val="006C0E4F"/>
    <w:rsid w:val="006C5774"/>
    <w:rsid w:val="006E64AB"/>
    <w:rsid w:val="006F2F8F"/>
    <w:rsid w:val="006F7FAF"/>
    <w:rsid w:val="00720F86"/>
    <w:rsid w:val="00725ED9"/>
    <w:rsid w:val="007327E7"/>
    <w:rsid w:val="00735017"/>
    <w:rsid w:val="00766AE9"/>
    <w:rsid w:val="007823C1"/>
    <w:rsid w:val="007918C5"/>
    <w:rsid w:val="007A5BB3"/>
    <w:rsid w:val="007D2CF6"/>
    <w:rsid w:val="007E24A8"/>
    <w:rsid w:val="007E50DD"/>
    <w:rsid w:val="007F4914"/>
    <w:rsid w:val="007F4B4F"/>
    <w:rsid w:val="00803790"/>
    <w:rsid w:val="008055A4"/>
    <w:rsid w:val="00812A95"/>
    <w:rsid w:val="00816F37"/>
    <w:rsid w:val="00830DC8"/>
    <w:rsid w:val="0083123F"/>
    <w:rsid w:val="00832A96"/>
    <w:rsid w:val="00840575"/>
    <w:rsid w:val="00847DB1"/>
    <w:rsid w:val="00851C5F"/>
    <w:rsid w:val="00853E8D"/>
    <w:rsid w:val="00860B75"/>
    <w:rsid w:val="008611AC"/>
    <w:rsid w:val="00865465"/>
    <w:rsid w:val="0087437F"/>
    <w:rsid w:val="00880496"/>
    <w:rsid w:val="00881B07"/>
    <w:rsid w:val="00885947"/>
    <w:rsid w:val="008B1534"/>
    <w:rsid w:val="008B5A72"/>
    <w:rsid w:val="008C02C4"/>
    <w:rsid w:val="008C60D7"/>
    <w:rsid w:val="008C6470"/>
    <w:rsid w:val="008E09C5"/>
    <w:rsid w:val="008F11BB"/>
    <w:rsid w:val="00912A60"/>
    <w:rsid w:val="00932292"/>
    <w:rsid w:val="00934D08"/>
    <w:rsid w:val="0093774C"/>
    <w:rsid w:val="0094742C"/>
    <w:rsid w:val="00951F9E"/>
    <w:rsid w:val="00966E66"/>
    <w:rsid w:val="00980972"/>
    <w:rsid w:val="009919B9"/>
    <w:rsid w:val="00992693"/>
    <w:rsid w:val="00992BF0"/>
    <w:rsid w:val="009966AD"/>
    <w:rsid w:val="009A43C1"/>
    <w:rsid w:val="009A501B"/>
    <w:rsid w:val="009B592C"/>
    <w:rsid w:val="009D4291"/>
    <w:rsid w:val="009E7E06"/>
    <w:rsid w:val="009F460E"/>
    <w:rsid w:val="00A01B38"/>
    <w:rsid w:val="00A151E9"/>
    <w:rsid w:val="00A26691"/>
    <w:rsid w:val="00A325EB"/>
    <w:rsid w:val="00A513BD"/>
    <w:rsid w:val="00A529E4"/>
    <w:rsid w:val="00A57883"/>
    <w:rsid w:val="00A75C1E"/>
    <w:rsid w:val="00A87F4C"/>
    <w:rsid w:val="00AA6403"/>
    <w:rsid w:val="00AC647B"/>
    <w:rsid w:val="00AD16F9"/>
    <w:rsid w:val="00AD693A"/>
    <w:rsid w:val="00AF0E46"/>
    <w:rsid w:val="00AF39C3"/>
    <w:rsid w:val="00B014DB"/>
    <w:rsid w:val="00B1654F"/>
    <w:rsid w:val="00B40753"/>
    <w:rsid w:val="00B5232B"/>
    <w:rsid w:val="00B571DB"/>
    <w:rsid w:val="00B57429"/>
    <w:rsid w:val="00B60709"/>
    <w:rsid w:val="00B620A1"/>
    <w:rsid w:val="00B643A5"/>
    <w:rsid w:val="00B73697"/>
    <w:rsid w:val="00B76605"/>
    <w:rsid w:val="00B90958"/>
    <w:rsid w:val="00BC0B11"/>
    <w:rsid w:val="00BC65E8"/>
    <w:rsid w:val="00BD2530"/>
    <w:rsid w:val="00BD666B"/>
    <w:rsid w:val="00BF08F1"/>
    <w:rsid w:val="00BF5BA0"/>
    <w:rsid w:val="00C0688B"/>
    <w:rsid w:val="00C10534"/>
    <w:rsid w:val="00C22600"/>
    <w:rsid w:val="00C264B3"/>
    <w:rsid w:val="00C42C15"/>
    <w:rsid w:val="00C51AD9"/>
    <w:rsid w:val="00C567EB"/>
    <w:rsid w:val="00C56C0A"/>
    <w:rsid w:val="00C60CAA"/>
    <w:rsid w:val="00C71DC8"/>
    <w:rsid w:val="00C80722"/>
    <w:rsid w:val="00CA4DB9"/>
    <w:rsid w:val="00CB13FF"/>
    <w:rsid w:val="00CB419D"/>
    <w:rsid w:val="00CC420E"/>
    <w:rsid w:val="00CC7210"/>
    <w:rsid w:val="00CD0347"/>
    <w:rsid w:val="00CD12DB"/>
    <w:rsid w:val="00CD1BDD"/>
    <w:rsid w:val="00CD263A"/>
    <w:rsid w:val="00CE607C"/>
    <w:rsid w:val="00CF0538"/>
    <w:rsid w:val="00CF245A"/>
    <w:rsid w:val="00D00546"/>
    <w:rsid w:val="00D0510A"/>
    <w:rsid w:val="00D06CFD"/>
    <w:rsid w:val="00D073A1"/>
    <w:rsid w:val="00D20293"/>
    <w:rsid w:val="00D2131D"/>
    <w:rsid w:val="00D30C5D"/>
    <w:rsid w:val="00D32336"/>
    <w:rsid w:val="00D36426"/>
    <w:rsid w:val="00D400AF"/>
    <w:rsid w:val="00D4384B"/>
    <w:rsid w:val="00D43ED1"/>
    <w:rsid w:val="00D45541"/>
    <w:rsid w:val="00D50829"/>
    <w:rsid w:val="00D53494"/>
    <w:rsid w:val="00D53BAE"/>
    <w:rsid w:val="00D73268"/>
    <w:rsid w:val="00D8735F"/>
    <w:rsid w:val="00D94B3D"/>
    <w:rsid w:val="00D950E8"/>
    <w:rsid w:val="00D957D2"/>
    <w:rsid w:val="00DA1390"/>
    <w:rsid w:val="00DA6668"/>
    <w:rsid w:val="00DB7B08"/>
    <w:rsid w:val="00DD1860"/>
    <w:rsid w:val="00DD1B37"/>
    <w:rsid w:val="00DD25B1"/>
    <w:rsid w:val="00DD6DD1"/>
    <w:rsid w:val="00DF29AB"/>
    <w:rsid w:val="00E012B2"/>
    <w:rsid w:val="00E02D99"/>
    <w:rsid w:val="00E209DB"/>
    <w:rsid w:val="00E34544"/>
    <w:rsid w:val="00E465B3"/>
    <w:rsid w:val="00E510D1"/>
    <w:rsid w:val="00E56B11"/>
    <w:rsid w:val="00E728AF"/>
    <w:rsid w:val="00E744F2"/>
    <w:rsid w:val="00E8028C"/>
    <w:rsid w:val="00E817C9"/>
    <w:rsid w:val="00E9261C"/>
    <w:rsid w:val="00E95E30"/>
    <w:rsid w:val="00EA6283"/>
    <w:rsid w:val="00EB3CCE"/>
    <w:rsid w:val="00EC3A5A"/>
    <w:rsid w:val="00EC43AF"/>
    <w:rsid w:val="00ED6B5B"/>
    <w:rsid w:val="00F2119A"/>
    <w:rsid w:val="00F345C1"/>
    <w:rsid w:val="00F470EB"/>
    <w:rsid w:val="00F6243D"/>
    <w:rsid w:val="00F650E9"/>
    <w:rsid w:val="00F676C3"/>
    <w:rsid w:val="00F80CE4"/>
    <w:rsid w:val="00FA6335"/>
    <w:rsid w:val="00FC6A6C"/>
    <w:rsid w:val="00FE5BAB"/>
    <w:rsid w:val="00FF1DC6"/>
    <w:rsid w:val="00FF77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E9A9DB"/>
  <w15:chartTrackingRefBased/>
  <w15:docId w15:val="{9AD17884-D109-4BB3-88C7-D068A7EBD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61C"/>
    <w:pPr>
      <w:spacing w:after="120" w:line="240" w:lineRule="auto"/>
    </w:pPr>
    <w:rPr>
      <w:rFonts w:eastAsiaTheme="minorEastAsia" w:cs="Times New Roman"/>
      <w:color w:val="808080" w:themeColor="background1" w:themeShade="80"/>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E9261C"/>
    <w:pPr>
      <w:tabs>
        <w:tab w:val="center" w:pos="4513"/>
        <w:tab w:val="right" w:pos="9026"/>
      </w:tabs>
    </w:pPr>
  </w:style>
  <w:style w:type="character" w:customStyle="1" w:styleId="FooterChar">
    <w:name w:val="Footer Char"/>
    <w:basedOn w:val="DefaultParagraphFont"/>
    <w:link w:val="Footer"/>
    <w:rsid w:val="00E9261C"/>
    <w:rPr>
      <w:rFonts w:eastAsiaTheme="minorEastAsia" w:cs="Times New Roman"/>
      <w:color w:val="808080" w:themeColor="background1" w:themeShade="80"/>
      <w:sz w:val="16"/>
      <w:szCs w:val="24"/>
    </w:rPr>
  </w:style>
  <w:style w:type="paragraph" w:styleId="Header">
    <w:name w:val="header"/>
    <w:basedOn w:val="Normal"/>
    <w:link w:val="HeaderChar"/>
    <w:uiPriority w:val="99"/>
    <w:unhideWhenUsed/>
    <w:rsid w:val="00222B07"/>
    <w:pPr>
      <w:tabs>
        <w:tab w:val="center" w:pos="4513"/>
        <w:tab w:val="right" w:pos="9026"/>
      </w:tabs>
      <w:spacing w:after="0"/>
    </w:pPr>
  </w:style>
  <w:style w:type="character" w:customStyle="1" w:styleId="HeaderChar">
    <w:name w:val="Header Char"/>
    <w:basedOn w:val="DefaultParagraphFont"/>
    <w:link w:val="Header"/>
    <w:uiPriority w:val="99"/>
    <w:rsid w:val="00222B07"/>
    <w:rPr>
      <w:rFonts w:eastAsiaTheme="minorEastAsia" w:cs="Times New Roman"/>
      <w:color w:val="808080" w:themeColor="background1" w:themeShade="80"/>
      <w:sz w:val="16"/>
      <w:szCs w:val="24"/>
    </w:rPr>
  </w:style>
  <w:style w:type="table" w:styleId="TableGrid">
    <w:name w:val="Table Grid"/>
    <w:basedOn w:val="TableNormal"/>
    <w:uiPriority w:val="39"/>
    <w:rsid w:val="00446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66AE9"/>
    <w:rPr>
      <w:sz w:val="16"/>
      <w:szCs w:val="16"/>
    </w:rPr>
  </w:style>
  <w:style w:type="paragraph" w:styleId="CommentText">
    <w:name w:val="annotation text"/>
    <w:basedOn w:val="Normal"/>
    <w:link w:val="CommentTextChar"/>
    <w:uiPriority w:val="99"/>
    <w:semiHidden/>
    <w:unhideWhenUsed/>
    <w:rsid w:val="00766AE9"/>
    <w:rPr>
      <w:sz w:val="20"/>
      <w:szCs w:val="20"/>
    </w:rPr>
  </w:style>
  <w:style w:type="character" w:customStyle="1" w:styleId="CommentTextChar">
    <w:name w:val="Comment Text Char"/>
    <w:basedOn w:val="DefaultParagraphFont"/>
    <w:link w:val="CommentText"/>
    <w:uiPriority w:val="99"/>
    <w:semiHidden/>
    <w:rsid w:val="00766AE9"/>
    <w:rPr>
      <w:rFonts w:eastAsiaTheme="minorEastAsia" w:cs="Times New Roman"/>
      <w:color w:val="808080" w:themeColor="background1" w:themeShade="80"/>
      <w:sz w:val="20"/>
      <w:szCs w:val="20"/>
    </w:rPr>
  </w:style>
  <w:style w:type="paragraph" w:styleId="CommentSubject">
    <w:name w:val="annotation subject"/>
    <w:basedOn w:val="CommentText"/>
    <w:next w:val="CommentText"/>
    <w:link w:val="CommentSubjectChar"/>
    <w:uiPriority w:val="99"/>
    <w:semiHidden/>
    <w:unhideWhenUsed/>
    <w:rsid w:val="00766AE9"/>
    <w:rPr>
      <w:b/>
      <w:bCs/>
    </w:rPr>
  </w:style>
  <w:style w:type="character" w:customStyle="1" w:styleId="CommentSubjectChar">
    <w:name w:val="Comment Subject Char"/>
    <w:basedOn w:val="CommentTextChar"/>
    <w:link w:val="CommentSubject"/>
    <w:uiPriority w:val="99"/>
    <w:semiHidden/>
    <w:rsid w:val="00766AE9"/>
    <w:rPr>
      <w:rFonts w:eastAsiaTheme="minorEastAsia" w:cs="Times New Roman"/>
      <w:b/>
      <w:bCs/>
      <w:color w:val="808080" w:themeColor="background1" w:themeShade="80"/>
      <w:sz w:val="20"/>
      <w:szCs w:val="20"/>
    </w:rPr>
  </w:style>
  <w:style w:type="paragraph" w:styleId="ListParagraph">
    <w:name w:val="List Paragraph"/>
    <w:basedOn w:val="Normal"/>
    <w:uiPriority w:val="34"/>
    <w:qFormat/>
    <w:rsid w:val="00A529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6512364D0B042A9514E05B6BDB6A8" ma:contentTypeVersion="18" ma:contentTypeDescription="Create a new document." ma:contentTypeScope="" ma:versionID="c66cb9038f94aad498f16c8e6a5e8d00">
  <xsd:schema xmlns:xsd="http://www.w3.org/2001/XMLSchema" xmlns:xs="http://www.w3.org/2001/XMLSchema" xmlns:p="http://schemas.microsoft.com/office/2006/metadata/properties" xmlns:ns2="e43fd60a-8996-4904-894e-d24ee4337530" xmlns:ns3="ed279897-67d9-44af-a425-ad802ce7507b" targetNamespace="http://schemas.microsoft.com/office/2006/metadata/properties" ma:root="true" ma:fieldsID="9b1ca8372b9cf65d31302d233bdce1af" ns2:_="" ns3:_="">
    <xsd:import namespace="e43fd60a-8996-4904-894e-d24ee4337530"/>
    <xsd:import namespace="ed279897-67d9-44af-a425-ad802ce7507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Note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3fd60a-8996-4904-894e-d24ee433753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08bce6fe-0526-497f-ad5e-feaa74742f29}" ma:internalName="TaxCatchAll" ma:showField="CatchAllData" ma:web="e43fd60a-8996-4904-894e-d24ee433753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d279897-67d9-44af-a425-ad802ce7507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84e96ed-c25f-4116-8f97-d8074b1078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Notes xmlns="ed279897-67d9-44af-a425-ad802ce7507b" xsi:nil="true"/>
    <lcf76f155ced4ddcb4097134ff3c332f xmlns="ed279897-67d9-44af-a425-ad802ce7507b">
      <Terms xmlns="http://schemas.microsoft.com/office/infopath/2007/PartnerControls"/>
    </lcf76f155ced4ddcb4097134ff3c332f>
    <TaxCatchAll xmlns="e43fd60a-8996-4904-894e-d24ee433753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691B38-42CD-4035-9DA7-E289780ABF04}"/>
</file>

<file path=customXml/itemProps2.xml><?xml version="1.0" encoding="utf-8"?>
<ds:datastoreItem xmlns:ds="http://schemas.openxmlformats.org/officeDocument/2006/customXml" ds:itemID="{C4B133E5-FFA7-431E-86B5-2B497D8BF67A}">
  <ds:schemaRefs>
    <ds:schemaRef ds:uri="http://schemas.openxmlformats.org/officeDocument/2006/bibliography"/>
  </ds:schemaRefs>
</ds:datastoreItem>
</file>

<file path=customXml/itemProps3.xml><?xml version="1.0" encoding="utf-8"?>
<ds:datastoreItem xmlns:ds="http://schemas.openxmlformats.org/officeDocument/2006/customXml" ds:itemID="{58BA6031-B025-49B2-80E6-170EF34D6E22}">
  <ds:schemaRefs>
    <ds:schemaRef ds:uri="http://schemas.microsoft.com/office/2006/metadata/properties"/>
    <ds:schemaRef ds:uri="http://schemas.microsoft.com/office/infopath/2007/PartnerControls"/>
    <ds:schemaRef ds:uri="ed279897-67d9-44af-a425-ad802ce7507b"/>
  </ds:schemaRefs>
</ds:datastoreItem>
</file>

<file path=customXml/itemProps4.xml><?xml version="1.0" encoding="utf-8"?>
<ds:datastoreItem xmlns:ds="http://schemas.openxmlformats.org/officeDocument/2006/customXml" ds:itemID="{708F13B0-1831-4FB5-8E2A-284F9A0FB6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Ramsden</dc:creator>
  <cp:keywords/>
  <dc:description/>
  <cp:lastModifiedBy>Theresa Ramsden</cp:lastModifiedBy>
  <cp:revision>7</cp:revision>
  <cp:lastPrinted>2022-04-20T14:31:00Z</cp:lastPrinted>
  <dcterms:created xsi:type="dcterms:W3CDTF">2022-04-20T14:32:00Z</dcterms:created>
  <dcterms:modified xsi:type="dcterms:W3CDTF">2022-04-28T14:53:00Z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0x010100AA16512364D0B042A9514E05B6BDB6A8</vt:lpwstr>
  </property>
  <property fmtid="{D5CDD505-2E9C-101B-9397-08002B2CF9AE}" pid="3" name="MediaServiceImageTags">
    <vt:lpwstr/>
  </property>
</Properties>
</file>